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86" w:rsidRPr="00BB2986" w:rsidRDefault="00BB2986" w:rsidP="00BB2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2986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 образования и науки Пермского края</w:t>
      </w:r>
    </w:p>
    <w:p w:rsidR="00BB2986" w:rsidRPr="00BB2986" w:rsidRDefault="00BB2986" w:rsidP="00BB2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2986">
        <w:rPr>
          <w:rFonts w:ascii="Times New Roman" w:eastAsia="Times New Roman" w:hAnsi="Times New Roman" w:cs="Times New Roman"/>
          <w:sz w:val="32"/>
          <w:szCs w:val="32"/>
          <w:lang w:eastAsia="ru-RU"/>
        </w:rPr>
        <w:t>ГБПОУ «Уральский химико-технологический колледж»</w:t>
      </w:r>
    </w:p>
    <w:p w:rsidR="00B86023" w:rsidRDefault="00B86023" w:rsidP="00BB298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86023" w:rsidRDefault="00B86023" w:rsidP="00BB298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86023" w:rsidRDefault="00B86023" w:rsidP="00BB298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B2986" w:rsidRPr="00BB2986" w:rsidRDefault="00BB2986" w:rsidP="00BB2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186055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1" name="Рисунок 1" descr="Описание: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986" w:rsidRPr="00BB2986" w:rsidRDefault="00BB2986" w:rsidP="00BB29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986" w:rsidRPr="00BB2986" w:rsidRDefault="00BB2986" w:rsidP="00BB2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86" w:rsidRPr="00BB2986" w:rsidRDefault="00BB2986" w:rsidP="00BB2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86" w:rsidRPr="00BB2986" w:rsidRDefault="00BB2986" w:rsidP="00BB2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86" w:rsidRPr="00BB2986" w:rsidRDefault="00BB2986" w:rsidP="00BB2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86" w:rsidRPr="00BB2986" w:rsidRDefault="00BB2986" w:rsidP="00BB2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86" w:rsidRPr="00BB2986" w:rsidRDefault="00BB2986" w:rsidP="00BB2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86" w:rsidRPr="00BB2986" w:rsidRDefault="00BB2986" w:rsidP="00BB2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86" w:rsidRPr="00BB2986" w:rsidRDefault="00BB2986" w:rsidP="00BB2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BB6" w:rsidRPr="00B94B8D" w:rsidRDefault="003F0BB6" w:rsidP="003F0B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4B8D">
        <w:rPr>
          <w:rFonts w:ascii="Times New Roman" w:hAnsi="Times New Roman" w:cs="Times New Roman"/>
          <w:b/>
          <w:sz w:val="40"/>
          <w:szCs w:val="40"/>
        </w:rPr>
        <w:t xml:space="preserve">МЕТОДИЧЕСКИЕ УКАЗАНИЯ </w:t>
      </w:r>
    </w:p>
    <w:p w:rsidR="003F0BB6" w:rsidRPr="00B94B8D" w:rsidRDefault="003F0BB6" w:rsidP="003F0B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4B8D">
        <w:rPr>
          <w:rFonts w:ascii="Times New Roman" w:hAnsi="Times New Roman" w:cs="Times New Roman"/>
          <w:b/>
          <w:sz w:val="40"/>
          <w:szCs w:val="40"/>
        </w:rPr>
        <w:t xml:space="preserve"> ДЛЯ ВЫПОЛНЕНИЯ КУРСОВО</w:t>
      </w:r>
      <w:r w:rsidR="008A3AB9">
        <w:rPr>
          <w:rFonts w:ascii="Times New Roman" w:hAnsi="Times New Roman" w:cs="Times New Roman"/>
          <w:b/>
          <w:sz w:val="40"/>
          <w:szCs w:val="40"/>
        </w:rPr>
        <w:t>ГО ПРОЕКТА</w:t>
      </w:r>
    </w:p>
    <w:p w:rsidR="00BB2986" w:rsidRPr="00BB2986" w:rsidRDefault="00BB2986" w:rsidP="00BB2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86" w:rsidRPr="00BB2986" w:rsidRDefault="00BB2986" w:rsidP="00BB29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986" w:rsidRPr="003F0BB6" w:rsidRDefault="00212761" w:rsidP="00BB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0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ПМ</w:t>
      </w:r>
      <w:r w:rsidR="00BB2986" w:rsidRPr="003F0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03 «Организация процесса приготовления и п</w:t>
      </w:r>
      <w:r w:rsidR="00910792" w:rsidRPr="003F0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риготовление сложной горячей </w:t>
      </w:r>
      <w:r w:rsidR="00BB2986" w:rsidRPr="003F0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кулинарной продукции» </w:t>
      </w:r>
    </w:p>
    <w:p w:rsidR="00BB2986" w:rsidRPr="00BB2986" w:rsidRDefault="00BB2986" w:rsidP="002127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2986" w:rsidRPr="00BB2986" w:rsidRDefault="003F0BB6" w:rsidP="00BB29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Специальность </w:t>
      </w:r>
      <w:r w:rsidR="00BB2986" w:rsidRPr="00BB29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19.02.10 Технология продукции общественного питания</w:t>
      </w:r>
    </w:p>
    <w:p w:rsidR="00BB2986" w:rsidRPr="00BB2986" w:rsidRDefault="00BB2986" w:rsidP="00BB298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BB6" w:rsidRPr="00FF3C5F" w:rsidRDefault="003F0BB6" w:rsidP="003F0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C5F">
        <w:rPr>
          <w:rFonts w:ascii="Times New Roman" w:hAnsi="Times New Roman" w:cs="Times New Roman"/>
          <w:sz w:val="28"/>
          <w:szCs w:val="28"/>
        </w:rPr>
        <w:t>ДЛЯ СТУДЕНТОВ ОЧНОЙ  ФОРМЫ ОБУЧЕНИЯ</w:t>
      </w:r>
    </w:p>
    <w:p w:rsidR="00BB2986" w:rsidRPr="00BB2986" w:rsidRDefault="00BB2986" w:rsidP="00BB298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2986" w:rsidRPr="00BB2986" w:rsidRDefault="00BB2986" w:rsidP="00BB298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2986" w:rsidRPr="00BB2986" w:rsidRDefault="00BB2986" w:rsidP="00BB298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2986" w:rsidRPr="00BB2986" w:rsidRDefault="00BB2986" w:rsidP="00BB298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2986" w:rsidRPr="00BB2986" w:rsidRDefault="00BB2986" w:rsidP="00BB298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2986" w:rsidRDefault="00BB2986" w:rsidP="00BB298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2986" w:rsidRDefault="00BB2986" w:rsidP="00BB298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611C" w:rsidRPr="00EF611C" w:rsidRDefault="00EF611C" w:rsidP="00BB2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86" w:rsidRPr="00BB2986" w:rsidRDefault="00BB2986" w:rsidP="00BB298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B2986">
        <w:rPr>
          <w:rFonts w:ascii="Times New Roman" w:eastAsia="Times New Roman" w:hAnsi="Times New Roman" w:cs="Times New Roman"/>
          <w:sz w:val="32"/>
          <w:szCs w:val="32"/>
          <w:lang w:eastAsia="ru-RU"/>
        </w:rPr>
        <w:t>Губаха</w:t>
      </w:r>
      <w:proofErr w:type="spellEnd"/>
      <w:r w:rsidRPr="00BB29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</w:t>
      </w:r>
      <w:r w:rsidR="00CA7AEA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3"/>
        <w:gridCol w:w="3163"/>
        <w:gridCol w:w="3395"/>
      </w:tblGrid>
      <w:tr w:rsidR="00BB2986" w:rsidRPr="00BB2986" w:rsidTr="003F0BB6">
        <w:trPr>
          <w:trHeight w:val="1975"/>
        </w:trPr>
        <w:tc>
          <w:tcPr>
            <w:tcW w:w="3013" w:type="dxa"/>
            <w:shd w:val="clear" w:color="auto" w:fill="auto"/>
          </w:tcPr>
          <w:p w:rsidR="00BB2986" w:rsidRPr="00D76439" w:rsidRDefault="00BB2986" w:rsidP="00BB2986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D76439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lastRenderedPageBreak/>
              <w:t>Рассмотрено:</w:t>
            </w:r>
          </w:p>
          <w:p w:rsidR="00BB2986" w:rsidRPr="00D76439" w:rsidRDefault="00BB2986" w:rsidP="00BB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ПЦК ДПЦ</w:t>
            </w:r>
          </w:p>
          <w:p w:rsidR="00BB2986" w:rsidRPr="00D76439" w:rsidRDefault="00BB2986" w:rsidP="00BB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 от «___» _____ 20</w:t>
            </w:r>
            <w:r w:rsidR="00CA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D7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BB2986" w:rsidRPr="00D76439" w:rsidRDefault="00BB2986" w:rsidP="00BB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ПЦК</w:t>
            </w:r>
            <w:r w:rsidR="005028EA" w:rsidRPr="00D7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ДПЦ</w:t>
            </w:r>
          </w:p>
          <w:p w:rsidR="00BB2986" w:rsidRPr="00D76439" w:rsidRDefault="00CA7AEA" w:rsidP="00BB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И.И.Карташова</w:t>
            </w:r>
            <w:proofErr w:type="spellEnd"/>
            <w:r w:rsidR="00BB2986" w:rsidRPr="00D7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</w:t>
            </w:r>
          </w:p>
          <w:p w:rsidR="00BB2986" w:rsidRPr="00D76439" w:rsidRDefault="00BB2986" w:rsidP="00BB29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BB2986" w:rsidRPr="00BB2986" w:rsidRDefault="00BB2986" w:rsidP="00BB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BB298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Утверждаю:</w:t>
            </w:r>
          </w:p>
          <w:p w:rsidR="00BB2986" w:rsidRPr="00BB2986" w:rsidRDefault="00BB2986" w:rsidP="00BB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УР</w:t>
            </w:r>
          </w:p>
          <w:p w:rsidR="00BB2986" w:rsidRPr="00BB2986" w:rsidRDefault="00BB2986" w:rsidP="00BB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986" w:rsidRPr="00BB2986" w:rsidRDefault="00CE245E" w:rsidP="00BB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Ю.А.Галимова</w:t>
            </w:r>
            <w:proofErr w:type="spellEnd"/>
            <w:r w:rsidRPr="00BB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2986" w:rsidRPr="00BB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BB2986" w:rsidRPr="00BB2986" w:rsidRDefault="00BB2986" w:rsidP="00BB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2986" w:rsidRPr="00BB2986" w:rsidRDefault="00BB2986" w:rsidP="00CA7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 20</w:t>
            </w:r>
            <w:r w:rsidR="00CA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B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395" w:type="dxa"/>
            <w:shd w:val="clear" w:color="auto" w:fill="auto"/>
          </w:tcPr>
          <w:p w:rsidR="00BB2986" w:rsidRPr="00BB2986" w:rsidRDefault="00BB2986" w:rsidP="00BB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ПЕЧАТАЕТСЯ</w:t>
            </w:r>
            <w:r w:rsidRPr="00BB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решению </w:t>
            </w:r>
          </w:p>
          <w:p w:rsidR="00BB2986" w:rsidRPr="00BB2986" w:rsidRDefault="00BB2986" w:rsidP="00BB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Методического совета УХТК</w:t>
            </w:r>
          </w:p>
          <w:p w:rsidR="00BB2986" w:rsidRPr="00BB2986" w:rsidRDefault="00BB2986" w:rsidP="00BB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</w:t>
            </w:r>
            <w:r w:rsidR="00B8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B2986" w:rsidRPr="00BB2986" w:rsidRDefault="00AE053C" w:rsidP="00BB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B8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B2986" w:rsidRPr="00BB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B86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2986" w:rsidRPr="00BB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A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B2986" w:rsidRPr="00BB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BB2986" w:rsidRPr="00BB2986" w:rsidRDefault="00BB2986" w:rsidP="00BB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МС</w:t>
            </w:r>
          </w:p>
          <w:p w:rsidR="00BB2986" w:rsidRPr="00BB2986" w:rsidRDefault="00BB2986" w:rsidP="00CE24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  </w:t>
            </w:r>
            <w:proofErr w:type="spellStart"/>
            <w:r w:rsidR="00CE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Ю.А.Галимова</w:t>
            </w:r>
            <w:proofErr w:type="spellEnd"/>
          </w:p>
        </w:tc>
      </w:tr>
    </w:tbl>
    <w:p w:rsidR="003F0BB6" w:rsidRPr="00B94B8D" w:rsidRDefault="003F0BB6" w:rsidP="003F0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D">
        <w:rPr>
          <w:rFonts w:ascii="Times New Roman" w:hAnsi="Times New Roman" w:cs="Times New Roman"/>
          <w:sz w:val="28"/>
          <w:szCs w:val="28"/>
        </w:rPr>
        <w:tab/>
        <w:t xml:space="preserve">Методические указания для выполнения курсовой работы </w:t>
      </w:r>
      <w:r w:rsidRPr="00B94B8D">
        <w:rPr>
          <w:rFonts w:ascii="Times New Roman" w:hAnsi="Times New Roman" w:cs="Times New Roman"/>
          <w:sz w:val="28"/>
          <w:szCs w:val="28"/>
        </w:rPr>
        <w:sym w:font="Symbol" w:char="F05B"/>
      </w:r>
      <w:r w:rsidRPr="00B94B8D">
        <w:rPr>
          <w:rFonts w:ascii="Times New Roman" w:hAnsi="Times New Roman" w:cs="Times New Roman"/>
          <w:sz w:val="28"/>
          <w:szCs w:val="28"/>
        </w:rPr>
        <w:t>Текст</w:t>
      </w:r>
      <w:r w:rsidRPr="00B94B8D">
        <w:rPr>
          <w:rFonts w:ascii="Times New Roman" w:hAnsi="Times New Roman" w:cs="Times New Roman"/>
          <w:sz w:val="28"/>
          <w:szCs w:val="28"/>
        </w:rPr>
        <w:sym w:font="Symbol" w:char="F05D"/>
      </w:r>
      <w:r w:rsidRPr="00B94B8D">
        <w:rPr>
          <w:rFonts w:ascii="Times New Roman" w:hAnsi="Times New Roman" w:cs="Times New Roman"/>
          <w:sz w:val="28"/>
          <w:szCs w:val="28"/>
        </w:rPr>
        <w:t>: методические указания для вып</w:t>
      </w:r>
      <w:r>
        <w:rPr>
          <w:rFonts w:ascii="Times New Roman" w:hAnsi="Times New Roman" w:cs="Times New Roman"/>
          <w:sz w:val="28"/>
          <w:szCs w:val="28"/>
        </w:rPr>
        <w:t>олнения курсовой работы по ПМ.03</w:t>
      </w:r>
      <w:r w:rsidRPr="00B94B8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процесса приготовления и приготовление сложной горячей кулинарной продукции</w:t>
      </w:r>
      <w:r w:rsidRPr="00B94B8D">
        <w:rPr>
          <w:rFonts w:ascii="Times New Roman" w:hAnsi="Times New Roman" w:cs="Times New Roman"/>
          <w:sz w:val="28"/>
          <w:szCs w:val="28"/>
        </w:rPr>
        <w:t>» для студентов очно</w:t>
      </w:r>
      <w:r w:rsidR="008A3AB9">
        <w:rPr>
          <w:rFonts w:ascii="Times New Roman" w:hAnsi="Times New Roman" w:cs="Times New Roman"/>
          <w:sz w:val="28"/>
          <w:szCs w:val="28"/>
        </w:rPr>
        <w:t>й</w:t>
      </w:r>
      <w:r w:rsidRPr="00980B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3AB9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B94B8D">
        <w:rPr>
          <w:rFonts w:ascii="Times New Roman" w:hAnsi="Times New Roman" w:cs="Times New Roman"/>
          <w:sz w:val="28"/>
          <w:szCs w:val="28"/>
        </w:rPr>
        <w:t>обучения с</w:t>
      </w:r>
      <w:r>
        <w:rPr>
          <w:rFonts w:ascii="Times New Roman" w:hAnsi="Times New Roman" w:cs="Times New Roman"/>
          <w:sz w:val="28"/>
          <w:szCs w:val="28"/>
        </w:rPr>
        <w:t>пециальности 19.02.10 Технология продукции общественного 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Н.В.Борисова</w:t>
      </w:r>
      <w:proofErr w:type="spellEnd"/>
      <w:r w:rsidRPr="00B94B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4B8D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B94B8D">
        <w:rPr>
          <w:rFonts w:ascii="Times New Roman" w:hAnsi="Times New Roman" w:cs="Times New Roman"/>
          <w:sz w:val="28"/>
          <w:szCs w:val="28"/>
        </w:rPr>
        <w:t>: УХТК, 20</w:t>
      </w:r>
      <w:r w:rsidR="00CA7AEA">
        <w:rPr>
          <w:rFonts w:ascii="Times New Roman" w:hAnsi="Times New Roman" w:cs="Times New Roman"/>
          <w:sz w:val="28"/>
          <w:szCs w:val="28"/>
        </w:rPr>
        <w:t>21</w:t>
      </w:r>
      <w:r w:rsidRPr="00B009B0">
        <w:rPr>
          <w:rFonts w:ascii="Times New Roman" w:hAnsi="Times New Roman" w:cs="Times New Roman"/>
          <w:sz w:val="28"/>
          <w:szCs w:val="28"/>
        </w:rPr>
        <w:t xml:space="preserve">– </w:t>
      </w:r>
      <w:r w:rsidR="00B009B0" w:rsidRPr="00B009B0">
        <w:rPr>
          <w:rFonts w:ascii="Times New Roman" w:hAnsi="Times New Roman" w:cs="Times New Roman"/>
          <w:sz w:val="28"/>
          <w:szCs w:val="28"/>
        </w:rPr>
        <w:t>3</w:t>
      </w:r>
      <w:r w:rsidR="00BB7DF3">
        <w:rPr>
          <w:rFonts w:ascii="Times New Roman" w:hAnsi="Times New Roman" w:cs="Times New Roman"/>
          <w:sz w:val="28"/>
          <w:szCs w:val="28"/>
        </w:rPr>
        <w:t>7</w:t>
      </w:r>
      <w:r w:rsidRPr="00B94B8D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12761" w:rsidRDefault="00212761" w:rsidP="00BB2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61" w:rsidRPr="00BB2986" w:rsidRDefault="00212761" w:rsidP="00BB2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BB6" w:rsidRPr="008A3AB9" w:rsidRDefault="003F0BB6" w:rsidP="003F0BB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2761" w:rsidRPr="002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етодические указания составлены с целью оказания помощи </w:t>
      </w:r>
      <w:r w:rsidR="00212761" w:rsidRPr="003F0B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212761" w:rsidRPr="002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</w:t>
      </w:r>
      <w:r w:rsidR="00212761" w:rsidRPr="0050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профессиональному модулю  </w:t>
      </w:r>
      <w:r w:rsidR="00AE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 03 </w:t>
      </w:r>
      <w:r w:rsidR="00212761" w:rsidRPr="0050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процесса приготовления и приготовление сложной горячей кулинарной продукции»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761" w:rsidRPr="0050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B8D">
        <w:rPr>
          <w:rFonts w:ascii="Times New Roman" w:hAnsi="Times New Roman" w:cs="Times New Roman"/>
          <w:sz w:val="28"/>
          <w:szCs w:val="28"/>
        </w:rPr>
        <w:t xml:space="preserve">Методические указания определяют цели, задачи, порядок выполнения курсовой работы, а также включают процедуру подготовки, выполнения и защиты </w:t>
      </w:r>
      <w:r w:rsidRPr="008A3AB9">
        <w:rPr>
          <w:rFonts w:ascii="Times New Roman" w:hAnsi="Times New Roman" w:cs="Times New Roman"/>
          <w:sz w:val="28"/>
          <w:szCs w:val="28"/>
        </w:rPr>
        <w:t>курсово</w:t>
      </w:r>
      <w:r w:rsidR="008A3AB9" w:rsidRPr="008A3AB9">
        <w:rPr>
          <w:rFonts w:ascii="Times New Roman" w:hAnsi="Times New Roman" w:cs="Times New Roman"/>
          <w:sz w:val="28"/>
          <w:szCs w:val="28"/>
        </w:rPr>
        <w:t>го проекта</w:t>
      </w:r>
      <w:r w:rsidRPr="008A3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761" w:rsidRPr="005028EA" w:rsidRDefault="00212761" w:rsidP="002127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61" w:rsidRPr="00212761" w:rsidRDefault="00212761" w:rsidP="0021276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61" w:rsidRDefault="00212761" w:rsidP="00BB2986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61" w:rsidRDefault="00212761" w:rsidP="00BB2986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2761" w:rsidRDefault="00212761" w:rsidP="00BB2986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61" w:rsidRDefault="00212761" w:rsidP="00BB2986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61" w:rsidRDefault="00212761" w:rsidP="00BB2986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61" w:rsidRDefault="00212761" w:rsidP="002127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8EA" w:rsidRDefault="005028EA" w:rsidP="002127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ED" w:rsidRDefault="003D3EED" w:rsidP="002127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86" w:rsidRPr="00BB2986" w:rsidRDefault="00212761" w:rsidP="002127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 химико-технологический колледж 20</w:t>
      </w:r>
      <w:r w:rsidR="00FF3C5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BB2986" w:rsidRDefault="00BB2986" w:rsidP="00BB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B298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lastRenderedPageBreak/>
        <w:t>Содержание</w:t>
      </w:r>
    </w:p>
    <w:p w:rsidR="009D2A68" w:rsidRDefault="009D2A68" w:rsidP="009D2A68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0C4F94" w:rsidRPr="009D2A68" w:rsidRDefault="00D336AF" w:rsidP="009D2A68">
      <w:pPr>
        <w:spacing w:after="0" w:line="360" w:lineRule="auto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FF0A72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Введение</w:t>
      </w:r>
    </w:p>
    <w:p w:rsidR="000C4F94" w:rsidRPr="00EF611C" w:rsidRDefault="00222655" w:rsidP="009D2A68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 w:rsidRPr="00FF0A7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0C4F94" w:rsidRPr="00FF0A7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FF0A7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467584859" w:history="1">
        <w:r w:rsidR="00FF0A72" w:rsidRPr="00EF611C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  ЦЕЛИ И ЗАДАЧИ КУРСОВОГО</w:t>
        </w:r>
        <w:r w:rsidR="000C4F94" w:rsidRPr="00EF611C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ПРО</w:t>
        </w:r>
        <w:r w:rsidR="00FF0A72" w:rsidRPr="00EF611C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ЕКТИРОВАНИЯ</w:t>
        </w:r>
        <w:r w:rsidR="000C4F94" w:rsidRPr="00EF61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B009B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</w:hyperlink>
    </w:p>
    <w:p w:rsidR="000C4F94" w:rsidRPr="00EF611C" w:rsidRDefault="00CA7AEA" w:rsidP="009D2A68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67584860" w:history="1">
        <w:r w:rsidR="000C4F94" w:rsidRPr="00EF611C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 СОДЕРЖАНИЕ РАЗДЕЛОВ КУРСОВОГО ПРОЕКТА</w:t>
        </w:r>
        <w:r w:rsidR="000C4F94" w:rsidRPr="00EF61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B009B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7</w:t>
        </w:r>
      </w:hyperlink>
    </w:p>
    <w:p w:rsidR="000C4F94" w:rsidRPr="00EF611C" w:rsidRDefault="00CA7AEA" w:rsidP="009D2A68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67584861" w:history="1">
        <w:r w:rsidR="00FF0A72" w:rsidRPr="00EF611C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3 </w:t>
        </w:r>
        <w:r w:rsidR="000772C4" w:rsidRPr="00EF611C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ОРГАНИЗАЦИОННЫЕ ВОПРОСЫ </w:t>
        </w:r>
        <w:r w:rsidR="00FF0A72" w:rsidRPr="00EF611C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ВЫПОЛНЕНИЕ</w:t>
        </w:r>
        <w:r w:rsidR="000C4F94" w:rsidRPr="00EF611C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 КУРСОВОГО ПРОЕКТА</w:t>
        </w:r>
        <w:r w:rsidR="000C4F94" w:rsidRPr="00EF61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B009B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17</w:t>
        </w:r>
      </w:hyperlink>
    </w:p>
    <w:p w:rsidR="000C4F94" w:rsidRPr="00FF0A72" w:rsidRDefault="00CA7AEA" w:rsidP="009D2A68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67584862" w:history="1">
        <w:r w:rsidR="00FF0A72" w:rsidRPr="00EF611C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4 ОФОРМЛЕНИЕ</w:t>
        </w:r>
        <w:r w:rsidR="000C4F94" w:rsidRPr="00EF611C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КУРСОВОГО ПРОЕКТА</w:t>
        </w:r>
        <w:r w:rsidR="000C4F94" w:rsidRPr="00EF61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B009B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23</w:t>
        </w:r>
      </w:hyperlink>
    </w:p>
    <w:p w:rsidR="000C4F94" w:rsidRPr="00FF0A72" w:rsidRDefault="00CA7AEA" w:rsidP="009D2A68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67584863" w:history="1">
        <w:r w:rsidR="000C4F94" w:rsidRPr="00FF0A72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СПИСОК РЕКОМЕНДУЕМЫХ ИСТОЧНИКОВ</w:t>
        </w:r>
        <w:r w:rsidR="000C4F94" w:rsidRPr="00FF0A7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BB7D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31</w:t>
      </w:r>
    </w:p>
    <w:p w:rsidR="000C4F94" w:rsidRPr="00FF0A72" w:rsidRDefault="00CA7AEA" w:rsidP="009D2A68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67584864" w:history="1">
        <w:r w:rsidR="000C4F94" w:rsidRPr="00FF0A72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ПРИЛОЖЕНИЕ А</w:t>
        </w:r>
        <w:r w:rsidR="000C4F94" w:rsidRPr="00FF0A7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BB7DF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32</w:t>
        </w:r>
      </w:hyperlink>
    </w:p>
    <w:p w:rsidR="000C4F94" w:rsidRPr="00FF0A72" w:rsidRDefault="00CA7AEA" w:rsidP="009D2A68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67584865" w:history="1">
        <w:r w:rsidR="000C4F94" w:rsidRPr="00FF0A72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ПРИЛОЖЕНИЕ Б</w:t>
        </w:r>
        <w:r w:rsidR="000C4F94" w:rsidRPr="00FF0A7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BB7D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33</w:t>
      </w:r>
    </w:p>
    <w:p w:rsidR="000C4F94" w:rsidRPr="00FF0A72" w:rsidRDefault="00CA7AEA" w:rsidP="009D2A68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67584866" w:history="1">
        <w:r w:rsidR="000C4F94" w:rsidRPr="00FF0A7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ПРИЛОЖЕНИЕ В</w:t>
        </w:r>
        <w:r w:rsidR="000C4F94" w:rsidRPr="00FF0A7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BB7DF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34</w:t>
        </w:r>
      </w:hyperlink>
    </w:p>
    <w:p w:rsidR="000C4F94" w:rsidRPr="00FF0A72" w:rsidRDefault="00CA7AEA" w:rsidP="009D2A68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67584867" w:history="1">
        <w:r w:rsidR="000C4F94" w:rsidRPr="00FF0A72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ПРИЛОЖЕНИЕ Г</w:t>
        </w:r>
        <w:r w:rsidR="000C4F94" w:rsidRPr="00FF0A7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BB7DF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35</w:t>
        </w:r>
      </w:hyperlink>
    </w:p>
    <w:p w:rsidR="000C4F94" w:rsidRDefault="00CA7AEA" w:rsidP="009D2A68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67584868" w:history="1">
        <w:r w:rsidR="000C4F94" w:rsidRPr="00FF0A72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ПРИЛОЖЕНИЕ Д</w:t>
        </w:r>
        <w:r w:rsidR="000C4F94" w:rsidRPr="00FF0A7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BB7DF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36</w:t>
        </w:r>
      </w:hyperlink>
    </w:p>
    <w:p w:rsidR="00ED1AAB" w:rsidRPr="00FF0A72" w:rsidRDefault="00862120" w:rsidP="009D2A68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</w:t>
      </w:r>
      <w:r w:rsidR="009D2A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ED1A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…………………………………………………………......</w:t>
      </w:r>
      <w:r w:rsidR="00BB7D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BB7D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37</w:t>
      </w:r>
    </w:p>
    <w:p w:rsidR="000C4F94" w:rsidRPr="00386E3F" w:rsidRDefault="00222655" w:rsidP="009D2A68">
      <w:pPr>
        <w:spacing w:after="0" w:line="360" w:lineRule="auto"/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lang w:eastAsia="ru-RU"/>
        </w:rPr>
      </w:pPr>
      <w:r w:rsidRPr="00FF0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</w:p>
    <w:p w:rsidR="00BB2986" w:rsidRPr="00BB2986" w:rsidRDefault="00BB2986" w:rsidP="00BB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B2986" w:rsidRPr="00BB2986" w:rsidRDefault="00BB2986" w:rsidP="00BB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2986" w:rsidRPr="00BB2986" w:rsidRDefault="00BB2986" w:rsidP="00BB29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BB2986" w:rsidRPr="00BB2986" w:rsidRDefault="00BB2986" w:rsidP="00BB29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86" w:rsidRPr="00BB2986" w:rsidRDefault="00BB2986" w:rsidP="00BB29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86" w:rsidRPr="00BB2986" w:rsidRDefault="00BB2986" w:rsidP="00BB29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86" w:rsidRPr="00BB2986" w:rsidRDefault="00BB2986" w:rsidP="00BB29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86" w:rsidRPr="00BB2986" w:rsidRDefault="00BB2986" w:rsidP="00BB29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86" w:rsidRPr="00BB2986" w:rsidRDefault="00BB2986" w:rsidP="00BB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86" w:rsidRPr="00BB2986" w:rsidRDefault="00BB2986" w:rsidP="00BB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86" w:rsidRPr="00BB2986" w:rsidRDefault="00BB2986" w:rsidP="00BB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86" w:rsidRPr="00BB2986" w:rsidRDefault="00BB2986" w:rsidP="00BB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86" w:rsidRPr="00BB2986" w:rsidRDefault="00BB2986" w:rsidP="00BB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86" w:rsidRPr="00BB2986" w:rsidRDefault="00BB2986" w:rsidP="00BB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86" w:rsidRPr="00BB2986" w:rsidRDefault="00BB2986" w:rsidP="00BB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86" w:rsidRPr="00BB2986" w:rsidRDefault="00BB2986" w:rsidP="00BB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86" w:rsidRPr="00BB2986" w:rsidRDefault="00BB2986" w:rsidP="00BB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86" w:rsidRPr="00BB2986" w:rsidRDefault="00BB2986" w:rsidP="00BB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86" w:rsidRPr="00BB2986" w:rsidRDefault="00BB2986" w:rsidP="00BB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86" w:rsidRDefault="00BB2986" w:rsidP="00BB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FA" w:rsidRPr="00651006" w:rsidRDefault="00651006" w:rsidP="00086229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  <w:bookmarkStart w:id="1" w:name="_Toc442818884"/>
      <w:r w:rsidRPr="00651006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lastRenderedPageBreak/>
        <w:t>ВВЕДЕНИЕ</w:t>
      </w:r>
      <w:bookmarkEnd w:id="1"/>
    </w:p>
    <w:p w:rsidR="00F372FA" w:rsidRDefault="00651006" w:rsidP="00651006">
      <w:pPr>
        <w:tabs>
          <w:tab w:val="left" w:pos="900"/>
        </w:tabs>
        <w:spacing w:after="0" w:line="360" w:lineRule="auto"/>
        <w:ind w:firstLineChars="321" w:firstLine="8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по курсовому проектированию адресованы </w:t>
      </w:r>
      <w:r w:rsidRPr="003F0B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Pr="00F372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очного отделения специальности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19.02.10</w:t>
      </w:r>
      <w:r w:rsidR="00F3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продукции общественного питания</w:t>
      </w:r>
      <w:r w:rsidRPr="0065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0BB6" w:rsidRPr="00B94B8D" w:rsidRDefault="003F0BB6" w:rsidP="003F0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8D">
        <w:rPr>
          <w:rFonts w:ascii="Times New Roman" w:hAnsi="Times New Roman" w:cs="Times New Roman"/>
          <w:sz w:val="28"/>
          <w:szCs w:val="28"/>
        </w:rPr>
        <w:t>Курсов</w:t>
      </w:r>
      <w:r w:rsidR="008A3AB9">
        <w:rPr>
          <w:rFonts w:ascii="Times New Roman" w:hAnsi="Times New Roman" w:cs="Times New Roman"/>
          <w:sz w:val="28"/>
          <w:szCs w:val="28"/>
        </w:rPr>
        <w:t>ой проект</w:t>
      </w:r>
      <w:r w:rsidRPr="00980B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4B8D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является важным видом самостоятельной учебной работы студента. </w:t>
      </w:r>
    </w:p>
    <w:p w:rsidR="003F0BB6" w:rsidRPr="00B94B8D" w:rsidRDefault="008A3AB9" w:rsidP="003F0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курсового проекта </w:t>
      </w:r>
      <w:r w:rsidR="003F0BB6" w:rsidRPr="00B94B8D">
        <w:rPr>
          <w:rFonts w:ascii="Times New Roman" w:hAnsi="Times New Roman" w:cs="Times New Roman"/>
          <w:sz w:val="28"/>
          <w:szCs w:val="28"/>
        </w:rPr>
        <w:t xml:space="preserve"> п</w:t>
      </w:r>
      <w:r w:rsidR="003709CA">
        <w:rPr>
          <w:rFonts w:ascii="Times New Roman" w:hAnsi="Times New Roman" w:cs="Times New Roman"/>
          <w:sz w:val="28"/>
          <w:szCs w:val="28"/>
        </w:rPr>
        <w:t>о профессиональному модулю ПМ 03</w:t>
      </w:r>
      <w:r w:rsidR="003F0BB6" w:rsidRPr="00B94B8D">
        <w:rPr>
          <w:rFonts w:ascii="Times New Roman" w:hAnsi="Times New Roman" w:cs="Times New Roman"/>
          <w:sz w:val="28"/>
          <w:szCs w:val="28"/>
        </w:rPr>
        <w:t>направлено на систематизацию полученных знаний и практических умений, формированию профессиональных (ПК) и общих компетенций (ОК).</w:t>
      </w:r>
    </w:p>
    <w:p w:rsidR="003F0BB6" w:rsidRPr="00B94B8D" w:rsidRDefault="008A3AB9" w:rsidP="003F0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курсового проекта</w:t>
      </w:r>
      <w:r w:rsidR="003F0BB6" w:rsidRPr="00B94B8D">
        <w:rPr>
          <w:rFonts w:ascii="Times New Roman" w:hAnsi="Times New Roman" w:cs="Times New Roman"/>
          <w:sz w:val="28"/>
          <w:szCs w:val="28"/>
        </w:rPr>
        <w:t xml:space="preserve"> строится на базе знаний, полученных при изучении профессиональных </w:t>
      </w:r>
      <w:r w:rsidR="003709CA">
        <w:rPr>
          <w:rFonts w:ascii="Times New Roman" w:hAnsi="Times New Roman" w:cs="Times New Roman"/>
          <w:sz w:val="28"/>
          <w:szCs w:val="28"/>
        </w:rPr>
        <w:t>модулей и дисциплин: ПМ 01 Организация процесса приготовления и приготовление полуфабрикатов для сложной кулинарной продукции</w:t>
      </w:r>
      <w:r w:rsidR="003F0BB6" w:rsidRPr="00B94B8D">
        <w:rPr>
          <w:rFonts w:ascii="Times New Roman" w:hAnsi="Times New Roman" w:cs="Times New Roman"/>
          <w:sz w:val="28"/>
          <w:szCs w:val="28"/>
        </w:rPr>
        <w:t>;</w:t>
      </w:r>
      <w:r w:rsidR="00E77F63">
        <w:rPr>
          <w:rFonts w:ascii="Times New Roman" w:hAnsi="Times New Roman" w:cs="Times New Roman"/>
          <w:sz w:val="28"/>
          <w:szCs w:val="28"/>
        </w:rPr>
        <w:t xml:space="preserve"> ПМ07 «Выполнение работ по профессии Повар», «Товароведение пищевых продуктов»; «Бухгалтерский учет», «Оборудование предприятий общественного питания». </w:t>
      </w:r>
      <w:r>
        <w:rPr>
          <w:rFonts w:ascii="Times New Roman" w:hAnsi="Times New Roman" w:cs="Times New Roman"/>
          <w:sz w:val="28"/>
          <w:szCs w:val="28"/>
        </w:rPr>
        <w:t xml:space="preserve">В процессе выполнения курсового проекта </w:t>
      </w:r>
      <w:r w:rsidR="003F0BB6" w:rsidRPr="00B94B8D">
        <w:rPr>
          <w:rFonts w:ascii="Times New Roman" w:hAnsi="Times New Roman" w:cs="Times New Roman"/>
          <w:sz w:val="28"/>
          <w:szCs w:val="28"/>
        </w:rPr>
        <w:t>пригодятся  приобретенные умения, навыки и практический опыт, приобретенные в период прохождения учебной и производственной практик.</w:t>
      </w:r>
    </w:p>
    <w:p w:rsidR="003F0BB6" w:rsidRPr="00B94B8D" w:rsidRDefault="003F0BB6" w:rsidP="003F0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8D">
        <w:rPr>
          <w:rFonts w:ascii="Times New Roman" w:hAnsi="Times New Roman" w:cs="Times New Roman"/>
          <w:sz w:val="28"/>
          <w:szCs w:val="28"/>
        </w:rPr>
        <w:t>Формой проведения экзамена (квалификационного) п</w:t>
      </w:r>
      <w:r w:rsidR="003709CA">
        <w:rPr>
          <w:rFonts w:ascii="Times New Roman" w:hAnsi="Times New Roman" w:cs="Times New Roman"/>
          <w:sz w:val="28"/>
          <w:szCs w:val="28"/>
        </w:rPr>
        <w:t>о профессиональному модулю ПМ 03</w:t>
      </w:r>
      <w:r w:rsidRPr="00B94B8D">
        <w:rPr>
          <w:rFonts w:ascii="Times New Roman" w:hAnsi="Times New Roman" w:cs="Times New Roman"/>
          <w:sz w:val="28"/>
          <w:szCs w:val="28"/>
        </w:rPr>
        <w:t xml:space="preserve"> «Организац</w:t>
      </w:r>
      <w:r w:rsidR="003709CA">
        <w:rPr>
          <w:rFonts w:ascii="Times New Roman" w:hAnsi="Times New Roman" w:cs="Times New Roman"/>
          <w:sz w:val="28"/>
          <w:szCs w:val="28"/>
        </w:rPr>
        <w:t>ия процесса приготовления и приготовление сложной горячей кулинарной продукции</w:t>
      </w:r>
      <w:r w:rsidRPr="00B94B8D">
        <w:rPr>
          <w:rFonts w:ascii="Times New Roman" w:hAnsi="Times New Roman" w:cs="Times New Roman"/>
          <w:sz w:val="28"/>
          <w:szCs w:val="28"/>
        </w:rPr>
        <w:t>»</w:t>
      </w:r>
      <w:r w:rsidR="008A3AB9">
        <w:rPr>
          <w:rFonts w:ascii="Times New Roman" w:hAnsi="Times New Roman" w:cs="Times New Roman"/>
          <w:sz w:val="28"/>
          <w:szCs w:val="28"/>
        </w:rPr>
        <w:t xml:space="preserve"> является защита курсового проекта</w:t>
      </w:r>
      <w:r w:rsidRPr="00B94B8D">
        <w:rPr>
          <w:rFonts w:ascii="Times New Roman" w:hAnsi="Times New Roman" w:cs="Times New Roman"/>
          <w:sz w:val="28"/>
          <w:szCs w:val="28"/>
        </w:rPr>
        <w:t>.</w:t>
      </w:r>
    </w:p>
    <w:p w:rsidR="003F0BB6" w:rsidRPr="00B94B8D" w:rsidRDefault="003F0BB6" w:rsidP="003F0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8D">
        <w:rPr>
          <w:rFonts w:ascii="Times New Roman" w:hAnsi="Times New Roman" w:cs="Times New Roman"/>
          <w:sz w:val="28"/>
          <w:szCs w:val="28"/>
        </w:rPr>
        <w:t xml:space="preserve">Уважаемый студент! Прежде чем </w:t>
      </w:r>
      <w:proofErr w:type="gramStart"/>
      <w:r w:rsidRPr="00B94B8D">
        <w:rPr>
          <w:rFonts w:ascii="Times New Roman" w:hAnsi="Times New Roman" w:cs="Times New Roman"/>
          <w:sz w:val="28"/>
          <w:szCs w:val="28"/>
        </w:rPr>
        <w:t>приступ</w:t>
      </w:r>
      <w:r w:rsidR="008A3AB9">
        <w:rPr>
          <w:rFonts w:ascii="Times New Roman" w:hAnsi="Times New Roman" w:cs="Times New Roman"/>
          <w:sz w:val="28"/>
          <w:szCs w:val="28"/>
        </w:rPr>
        <w:t>ить к выполнению курсового проекта</w:t>
      </w:r>
      <w:r w:rsidRPr="00B94B8D">
        <w:rPr>
          <w:rFonts w:ascii="Times New Roman" w:hAnsi="Times New Roman" w:cs="Times New Roman"/>
          <w:sz w:val="28"/>
          <w:szCs w:val="28"/>
        </w:rPr>
        <w:t xml:space="preserve"> Вам необходимо познакомиться</w:t>
      </w:r>
      <w:proofErr w:type="gramEnd"/>
      <w:r w:rsidRPr="00B94B8D">
        <w:rPr>
          <w:rFonts w:ascii="Times New Roman" w:hAnsi="Times New Roman" w:cs="Times New Roman"/>
          <w:sz w:val="28"/>
          <w:szCs w:val="28"/>
        </w:rPr>
        <w:t xml:space="preserve"> с целями, задачами  и порядком выполне</w:t>
      </w:r>
      <w:r w:rsidR="008A3AB9">
        <w:rPr>
          <w:rFonts w:ascii="Times New Roman" w:hAnsi="Times New Roman" w:cs="Times New Roman"/>
          <w:sz w:val="28"/>
          <w:szCs w:val="28"/>
        </w:rPr>
        <w:t>ния и оформления курсового проекта</w:t>
      </w:r>
      <w:r w:rsidRPr="00B94B8D">
        <w:rPr>
          <w:rFonts w:ascii="Times New Roman" w:hAnsi="Times New Roman" w:cs="Times New Roman"/>
          <w:sz w:val="28"/>
          <w:szCs w:val="28"/>
        </w:rPr>
        <w:t>.</w:t>
      </w:r>
    </w:p>
    <w:p w:rsidR="00651006" w:rsidRPr="00E77F63" w:rsidRDefault="003F0BB6" w:rsidP="00E77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8D">
        <w:rPr>
          <w:rFonts w:ascii="Times New Roman" w:hAnsi="Times New Roman" w:cs="Times New Roman"/>
          <w:sz w:val="28"/>
          <w:szCs w:val="28"/>
        </w:rPr>
        <w:t>Внимательное изучение рекомендаций, следование им и своевременное выполнение работы в соответствии с графиком поможет успешно подгото</w:t>
      </w:r>
      <w:r w:rsidR="008A3AB9">
        <w:rPr>
          <w:rFonts w:ascii="Times New Roman" w:hAnsi="Times New Roman" w:cs="Times New Roman"/>
          <w:sz w:val="28"/>
          <w:szCs w:val="28"/>
        </w:rPr>
        <w:t>вить и защитить курсовой проект</w:t>
      </w:r>
      <w:r w:rsidR="00E77F63">
        <w:rPr>
          <w:rFonts w:ascii="Times New Roman" w:hAnsi="Times New Roman" w:cs="Times New Roman"/>
          <w:sz w:val="28"/>
          <w:szCs w:val="28"/>
        </w:rPr>
        <w:t>.</w:t>
      </w:r>
    </w:p>
    <w:p w:rsidR="00391CF2" w:rsidRPr="00391CF2" w:rsidRDefault="00651006" w:rsidP="00E77F63">
      <w:pPr>
        <w:pageBreakBefore/>
        <w:spacing w:before="240" w:after="2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467584859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 ЦЕЛИ И ЗАДАЧИ КУРСОВОГО </w:t>
      </w:r>
      <w:r w:rsidR="00391CF2" w:rsidRPr="00391CF2">
        <w:rPr>
          <w:rFonts w:ascii="Times New Roman" w:hAnsi="Times New Roman" w:cs="Times New Roman"/>
          <w:b/>
          <w:sz w:val="28"/>
          <w:szCs w:val="28"/>
        </w:rPr>
        <w:t xml:space="preserve"> ПРОЕ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КТИРОВАНИЯ</w:t>
      </w:r>
    </w:p>
    <w:p w:rsidR="00391CF2" w:rsidRDefault="003709CA" w:rsidP="00391CF2">
      <w:pPr>
        <w:pStyle w:val="21"/>
        <w:widowControl w:val="0"/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spacing w:val="4"/>
          <w:sz w:val="28"/>
          <w:szCs w:val="28"/>
        </w:rPr>
        <w:t xml:space="preserve">Цель </w:t>
      </w:r>
      <w:r w:rsidRPr="00086229">
        <w:rPr>
          <w:spacing w:val="4"/>
          <w:sz w:val="28"/>
          <w:szCs w:val="28"/>
        </w:rPr>
        <w:t>курсово</w:t>
      </w:r>
      <w:r w:rsidR="008A3AB9" w:rsidRPr="00086229">
        <w:rPr>
          <w:spacing w:val="4"/>
          <w:sz w:val="28"/>
          <w:szCs w:val="28"/>
        </w:rPr>
        <w:t>го проекта</w:t>
      </w:r>
      <w:r>
        <w:rPr>
          <w:spacing w:val="4"/>
          <w:sz w:val="28"/>
          <w:szCs w:val="28"/>
        </w:rPr>
        <w:t xml:space="preserve"> – подготовка к виду профессиональной деятельности </w:t>
      </w:r>
      <w:r w:rsidR="0042178D">
        <w:rPr>
          <w:bCs/>
          <w:sz w:val="28"/>
          <w:szCs w:val="28"/>
        </w:rPr>
        <w:t>Организация процесса приготовления и приготовление сложной горячей кулинарной п</w:t>
      </w:r>
      <w:r>
        <w:rPr>
          <w:bCs/>
          <w:sz w:val="28"/>
          <w:szCs w:val="28"/>
        </w:rPr>
        <w:t>родукции</w:t>
      </w:r>
      <w:r w:rsidR="00F372FA">
        <w:rPr>
          <w:bCs/>
          <w:sz w:val="28"/>
          <w:szCs w:val="28"/>
        </w:rPr>
        <w:t>.</w:t>
      </w:r>
    </w:p>
    <w:p w:rsidR="003709CA" w:rsidRPr="00B94B8D" w:rsidRDefault="003709CA" w:rsidP="00370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8D">
        <w:rPr>
          <w:rFonts w:ascii="Times New Roman" w:hAnsi="Times New Roman" w:cs="Times New Roman"/>
          <w:sz w:val="28"/>
          <w:szCs w:val="28"/>
        </w:rPr>
        <w:t>Задачи, которые необходимо решить</w:t>
      </w:r>
      <w:r w:rsidR="008A3AB9">
        <w:rPr>
          <w:rFonts w:ascii="Times New Roman" w:hAnsi="Times New Roman" w:cs="Times New Roman"/>
          <w:sz w:val="28"/>
          <w:szCs w:val="28"/>
        </w:rPr>
        <w:t xml:space="preserve"> в процессе выполнения курсового проекта</w:t>
      </w:r>
      <w:r w:rsidRPr="00B94B8D">
        <w:rPr>
          <w:rFonts w:ascii="Times New Roman" w:hAnsi="Times New Roman" w:cs="Times New Roman"/>
          <w:sz w:val="28"/>
          <w:szCs w:val="28"/>
        </w:rPr>
        <w:t>:</w:t>
      </w:r>
    </w:p>
    <w:p w:rsidR="003709CA" w:rsidRPr="00B94B8D" w:rsidRDefault="003709CA" w:rsidP="003709CA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8D">
        <w:rPr>
          <w:rFonts w:ascii="Times New Roman" w:hAnsi="Times New Roman" w:cs="Times New Roman"/>
          <w:sz w:val="28"/>
          <w:szCs w:val="28"/>
        </w:rPr>
        <w:t>систематизировать  знания по ПМ</w:t>
      </w:r>
      <w:r>
        <w:rPr>
          <w:rFonts w:ascii="Times New Roman" w:hAnsi="Times New Roman" w:cs="Times New Roman"/>
          <w:sz w:val="28"/>
          <w:szCs w:val="28"/>
        </w:rPr>
        <w:t xml:space="preserve"> 03, </w:t>
      </w:r>
      <w:r w:rsidRPr="00B94B8D">
        <w:rPr>
          <w:rFonts w:ascii="Times New Roman" w:hAnsi="Times New Roman" w:cs="Times New Roman"/>
          <w:sz w:val="28"/>
          <w:szCs w:val="28"/>
        </w:rPr>
        <w:t>приобретенные в процессе учебной деятельности и прохождения производственной практики;</w:t>
      </w:r>
    </w:p>
    <w:p w:rsidR="003709CA" w:rsidRPr="00B94B8D" w:rsidRDefault="003709CA" w:rsidP="003709CA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8D">
        <w:rPr>
          <w:rFonts w:ascii="Times New Roman" w:hAnsi="Times New Roman" w:cs="Times New Roman"/>
          <w:sz w:val="28"/>
          <w:szCs w:val="28"/>
        </w:rPr>
        <w:t>проработать  учебную, справочную литературу, техническую документацию по теме курсовой работы;</w:t>
      </w:r>
    </w:p>
    <w:p w:rsidR="003709CA" w:rsidRPr="00B94B8D" w:rsidRDefault="003709CA" w:rsidP="003709CA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8D">
        <w:rPr>
          <w:rFonts w:ascii="Times New Roman" w:hAnsi="Times New Roman" w:cs="Times New Roman"/>
          <w:sz w:val="28"/>
          <w:szCs w:val="28"/>
        </w:rPr>
        <w:t>систематизировать и обобщить полученный материл,  оформить его в виде  пояснительной записки;</w:t>
      </w:r>
    </w:p>
    <w:p w:rsidR="003709CA" w:rsidRPr="00B94B8D" w:rsidRDefault="003709CA" w:rsidP="003709CA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ыполнить необходимую технологическую</w:t>
      </w:r>
      <w:r w:rsidRPr="00B94B8D">
        <w:rPr>
          <w:rFonts w:ascii="Times New Roman" w:hAnsi="Times New Roman" w:cs="Times New Roman"/>
          <w:sz w:val="28"/>
          <w:szCs w:val="28"/>
        </w:rPr>
        <w:t xml:space="preserve"> часть;</w:t>
      </w:r>
    </w:p>
    <w:p w:rsidR="003709CA" w:rsidRPr="00B94B8D" w:rsidRDefault="003709CA" w:rsidP="003709CA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8D">
        <w:rPr>
          <w:rFonts w:ascii="Times New Roman" w:hAnsi="Times New Roman" w:cs="Times New Roman"/>
          <w:sz w:val="28"/>
          <w:szCs w:val="28"/>
        </w:rPr>
        <w:t>подготовиться к  защите курсовой работы.</w:t>
      </w:r>
    </w:p>
    <w:p w:rsidR="003709CA" w:rsidRPr="00B94B8D" w:rsidRDefault="003709CA" w:rsidP="00370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8D">
        <w:rPr>
          <w:rFonts w:ascii="Times New Roman" w:hAnsi="Times New Roman" w:cs="Times New Roman"/>
          <w:sz w:val="28"/>
          <w:szCs w:val="28"/>
        </w:rPr>
        <w:t>Пр</w:t>
      </w:r>
      <w:r w:rsidR="008A3AB9">
        <w:rPr>
          <w:rFonts w:ascii="Times New Roman" w:hAnsi="Times New Roman" w:cs="Times New Roman"/>
          <w:sz w:val="28"/>
          <w:szCs w:val="28"/>
        </w:rPr>
        <w:t>оцесс выполнения курсового проекта</w:t>
      </w:r>
      <w:r w:rsidRPr="00B94B8D">
        <w:rPr>
          <w:rFonts w:ascii="Times New Roman" w:hAnsi="Times New Roman" w:cs="Times New Roman"/>
          <w:sz w:val="28"/>
          <w:szCs w:val="28"/>
        </w:rPr>
        <w:t xml:space="preserve"> способствует формированию профессиональных (ПК) и общих компетенций (ОК) (Таблица 1), а уровень выполненной работы и качество ее защиты  позволяет оценить степень </w:t>
      </w:r>
      <w:proofErr w:type="spellStart"/>
      <w:r w:rsidRPr="00B94B8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94B8D">
        <w:rPr>
          <w:rFonts w:ascii="Times New Roman" w:hAnsi="Times New Roman" w:cs="Times New Roman"/>
          <w:sz w:val="28"/>
          <w:szCs w:val="28"/>
        </w:rPr>
        <w:t xml:space="preserve">  ПК и ОК.</w:t>
      </w:r>
    </w:p>
    <w:p w:rsidR="00391CF2" w:rsidRPr="00391CF2" w:rsidRDefault="00E26983" w:rsidP="00E269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1 – формируемые профессиональные и общие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8449"/>
      </w:tblGrid>
      <w:tr w:rsidR="00E26983" w:rsidRPr="00E26983" w:rsidTr="00E26983">
        <w:trPr>
          <w:trHeight w:val="303"/>
        </w:trPr>
        <w:tc>
          <w:tcPr>
            <w:tcW w:w="5000" w:type="pct"/>
            <w:gridSpan w:val="2"/>
            <w:shd w:val="clear" w:color="auto" w:fill="auto"/>
          </w:tcPr>
          <w:p w:rsidR="00E26983" w:rsidRPr="00E26983" w:rsidRDefault="00E26983" w:rsidP="00E269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b/>
                <w:sz w:val="24"/>
                <w:szCs w:val="24"/>
              </w:rPr>
              <w:t>ПК и ОК</w:t>
            </w:r>
          </w:p>
        </w:tc>
      </w:tr>
      <w:tr w:rsidR="00391CF2" w:rsidRPr="00E26983" w:rsidTr="0042178D">
        <w:trPr>
          <w:trHeight w:val="303"/>
        </w:trPr>
        <w:tc>
          <w:tcPr>
            <w:tcW w:w="586" w:type="pct"/>
            <w:shd w:val="clear" w:color="auto" w:fill="auto"/>
          </w:tcPr>
          <w:p w:rsidR="00391CF2" w:rsidRPr="00E26983" w:rsidRDefault="00391CF2" w:rsidP="00E269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4414" w:type="pct"/>
            <w:shd w:val="clear" w:color="auto" w:fill="auto"/>
          </w:tcPr>
          <w:p w:rsidR="00391CF2" w:rsidRPr="00E26983" w:rsidRDefault="00391CF2" w:rsidP="00E269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супов</w:t>
            </w:r>
          </w:p>
        </w:tc>
      </w:tr>
      <w:tr w:rsidR="00391CF2" w:rsidRPr="00E26983" w:rsidTr="00793E52">
        <w:tc>
          <w:tcPr>
            <w:tcW w:w="586" w:type="pct"/>
            <w:shd w:val="clear" w:color="auto" w:fill="auto"/>
          </w:tcPr>
          <w:p w:rsidR="00391CF2" w:rsidRPr="00E26983" w:rsidRDefault="00391CF2" w:rsidP="00E269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4414" w:type="pct"/>
            <w:shd w:val="clear" w:color="auto" w:fill="auto"/>
          </w:tcPr>
          <w:p w:rsidR="00391CF2" w:rsidRPr="00E26983" w:rsidRDefault="0042178D" w:rsidP="00E269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горячих соусов</w:t>
            </w:r>
          </w:p>
        </w:tc>
      </w:tr>
      <w:tr w:rsidR="0042178D" w:rsidRPr="00E26983" w:rsidTr="00793E52">
        <w:tc>
          <w:tcPr>
            <w:tcW w:w="586" w:type="pct"/>
            <w:shd w:val="clear" w:color="auto" w:fill="auto"/>
          </w:tcPr>
          <w:p w:rsidR="0042178D" w:rsidRPr="00E26983" w:rsidRDefault="0042178D" w:rsidP="00E269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ПК3.3</w:t>
            </w:r>
          </w:p>
        </w:tc>
        <w:tc>
          <w:tcPr>
            <w:tcW w:w="4414" w:type="pct"/>
            <w:shd w:val="clear" w:color="auto" w:fill="auto"/>
          </w:tcPr>
          <w:p w:rsidR="0042178D" w:rsidRPr="00E26983" w:rsidRDefault="0042178D" w:rsidP="00E269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блюд из овощей, грибов, сыра</w:t>
            </w:r>
          </w:p>
        </w:tc>
      </w:tr>
      <w:tr w:rsidR="0042178D" w:rsidRPr="00E26983" w:rsidTr="00793E52">
        <w:tc>
          <w:tcPr>
            <w:tcW w:w="586" w:type="pct"/>
            <w:shd w:val="clear" w:color="auto" w:fill="auto"/>
          </w:tcPr>
          <w:p w:rsidR="0042178D" w:rsidRPr="00E26983" w:rsidRDefault="0042178D" w:rsidP="00E269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4414" w:type="pct"/>
            <w:shd w:val="clear" w:color="auto" w:fill="auto"/>
          </w:tcPr>
          <w:p w:rsidR="0042178D" w:rsidRPr="00E26983" w:rsidRDefault="0042178D" w:rsidP="00E269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блюд из рыбы, мяса и сельскохозяйственной птицы</w:t>
            </w:r>
          </w:p>
        </w:tc>
      </w:tr>
      <w:tr w:rsidR="0042178D" w:rsidRPr="00E26983" w:rsidTr="00793E52">
        <w:tc>
          <w:tcPr>
            <w:tcW w:w="586" w:type="pct"/>
            <w:shd w:val="clear" w:color="auto" w:fill="auto"/>
          </w:tcPr>
          <w:p w:rsidR="0042178D" w:rsidRPr="00E26983" w:rsidRDefault="0042178D" w:rsidP="00E26983">
            <w:pPr>
              <w:widowControl w:val="0"/>
              <w:suppressAutoHyphens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414" w:type="pct"/>
            <w:shd w:val="clear" w:color="auto" w:fill="auto"/>
          </w:tcPr>
          <w:p w:rsidR="0042178D" w:rsidRPr="00E26983" w:rsidRDefault="0042178D" w:rsidP="00E269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2178D" w:rsidRPr="00E26983" w:rsidTr="00793E52">
        <w:tc>
          <w:tcPr>
            <w:tcW w:w="586" w:type="pct"/>
            <w:shd w:val="clear" w:color="auto" w:fill="auto"/>
          </w:tcPr>
          <w:p w:rsidR="0042178D" w:rsidRPr="00E26983" w:rsidRDefault="0042178D" w:rsidP="00E26983">
            <w:pPr>
              <w:widowControl w:val="0"/>
              <w:suppressAutoHyphens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414" w:type="pct"/>
            <w:shd w:val="clear" w:color="auto" w:fill="auto"/>
          </w:tcPr>
          <w:p w:rsidR="0042178D" w:rsidRPr="00E26983" w:rsidRDefault="0042178D" w:rsidP="00E26983">
            <w:pPr>
              <w:pStyle w:val="a3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42178D" w:rsidRPr="00E26983" w:rsidTr="00793E52">
        <w:tc>
          <w:tcPr>
            <w:tcW w:w="586" w:type="pct"/>
            <w:shd w:val="clear" w:color="auto" w:fill="auto"/>
          </w:tcPr>
          <w:p w:rsidR="0042178D" w:rsidRPr="00E26983" w:rsidRDefault="0042178D" w:rsidP="00E26983">
            <w:pPr>
              <w:widowControl w:val="0"/>
              <w:suppressAutoHyphens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414" w:type="pct"/>
            <w:shd w:val="clear" w:color="auto" w:fill="auto"/>
          </w:tcPr>
          <w:p w:rsidR="0042178D" w:rsidRPr="00E26983" w:rsidRDefault="0042178D" w:rsidP="00E2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42178D" w:rsidRPr="00E26983" w:rsidTr="00793E52">
        <w:tc>
          <w:tcPr>
            <w:tcW w:w="586" w:type="pct"/>
            <w:shd w:val="clear" w:color="auto" w:fill="auto"/>
          </w:tcPr>
          <w:p w:rsidR="0042178D" w:rsidRPr="00E26983" w:rsidRDefault="0042178D" w:rsidP="00E26983">
            <w:pPr>
              <w:widowControl w:val="0"/>
              <w:suppressAutoHyphens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414" w:type="pct"/>
            <w:shd w:val="clear" w:color="auto" w:fill="auto"/>
          </w:tcPr>
          <w:p w:rsidR="0042178D" w:rsidRPr="00E26983" w:rsidRDefault="0042178D" w:rsidP="00E2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26983" w:rsidRPr="00E26983" w:rsidTr="00793E52">
        <w:tc>
          <w:tcPr>
            <w:tcW w:w="586" w:type="pct"/>
            <w:shd w:val="clear" w:color="auto" w:fill="auto"/>
          </w:tcPr>
          <w:p w:rsidR="00E26983" w:rsidRPr="00B94B8D" w:rsidRDefault="00E26983" w:rsidP="00E26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4414" w:type="pct"/>
            <w:shd w:val="clear" w:color="auto" w:fill="auto"/>
          </w:tcPr>
          <w:p w:rsidR="00E26983" w:rsidRPr="00B94B8D" w:rsidRDefault="00E26983" w:rsidP="00E2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2178D" w:rsidRPr="00E26983" w:rsidTr="00793E52">
        <w:tc>
          <w:tcPr>
            <w:tcW w:w="586" w:type="pct"/>
            <w:shd w:val="clear" w:color="auto" w:fill="auto"/>
          </w:tcPr>
          <w:p w:rsidR="0042178D" w:rsidRPr="00E26983" w:rsidRDefault="0042178D" w:rsidP="00E26983">
            <w:pPr>
              <w:widowControl w:val="0"/>
              <w:suppressAutoHyphens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414" w:type="pct"/>
            <w:shd w:val="clear" w:color="auto" w:fill="auto"/>
          </w:tcPr>
          <w:p w:rsidR="0042178D" w:rsidRPr="00E26983" w:rsidRDefault="0042178D" w:rsidP="00E2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983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её сплочение, эффективно общаться с коллегами, руководством, потребителями.</w:t>
            </w:r>
          </w:p>
        </w:tc>
      </w:tr>
      <w:tr w:rsidR="00E26983" w:rsidRPr="00E26983" w:rsidTr="00793E52">
        <w:tc>
          <w:tcPr>
            <w:tcW w:w="586" w:type="pct"/>
            <w:shd w:val="clear" w:color="auto" w:fill="auto"/>
          </w:tcPr>
          <w:p w:rsidR="00E26983" w:rsidRPr="00B94B8D" w:rsidRDefault="00E26983" w:rsidP="00E26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D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414" w:type="pct"/>
            <w:shd w:val="clear" w:color="auto" w:fill="auto"/>
          </w:tcPr>
          <w:p w:rsidR="00E26983" w:rsidRPr="00B94B8D" w:rsidRDefault="00E26983" w:rsidP="00E2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391CF2" w:rsidRDefault="00391CF2">
      <w:pPr>
        <w:rPr>
          <w:rFonts w:ascii="Times New Roman" w:hAnsi="Times New Roman" w:cs="Times New Roman"/>
          <w:sz w:val="28"/>
          <w:szCs w:val="28"/>
        </w:rPr>
      </w:pPr>
    </w:p>
    <w:p w:rsidR="00D64965" w:rsidRPr="00F87DB1" w:rsidRDefault="008A3AB9" w:rsidP="00D64965">
      <w:pPr>
        <w:spacing w:after="0" w:line="360" w:lineRule="auto"/>
        <w:ind w:firstLineChars="321" w:firstLine="8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проект</w:t>
      </w:r>
      <w:r w:rsid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="00D64965" w:rsidRPr="0038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следующим </w:t>
      </w:r>
      <w:r w:rsidR="00D64965" w:rsidRPr="00F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требованиям:</w:t>
      </w:r>
    </w:p>
    <w:p w:rsidR="00D64965" w:rsidRPr="00386E3F" w:rsidRDefault="00D64965" w:rsidP="00D64965">
      <w:pPr>
        <w:tabs>
          <w:tab w:val="num" w:pos="284"/>
        </w:tabs>
        <w:spacing w:after="0" w:line="360" w:lineRule="auto"/>
        <w:ind w:firstLineChars="321" w:firstLine="8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3F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386E3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="008A3AB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выполненным</w:t>
      </w:r>
      <w:r w:rsidRPr="0038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достаточном теоретическом уровне;</w:t>
      </w:r>
    </w:p>
    <w:p w:rsidR="00D64965" w:rsidRPr="00386E3F" w:rsidRDefault="00D64965" w:rsidP="00D64965">
      <w:pPr>
        <w:tabs>
          <w:tab w:val="num" w:pos="284"/>
        </w:tabs>
        <w:spacing w:after="0" w:line="360" w:lineRule="auto"/>
        <w:ind w:firstLineChars="321" w:firstLine="8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3F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386E3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386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анализ не только теоретического, но и эмпирического материала;</w:t>
      </w:r>
    </w:p>
    <w:p w:rsidR="00D64965" w:rsidRPr="00386E3F" w:rsidRDefault="00D64965" w:rsidP="00D64965">
      <w:pPr>
        <w:tabs>
          <w:tab w:val="num" w:pos="284"/>
        </w:tabs>
        <w:spacing w:after="0" w:line="360" w:lineRule="auto"/>
        <w:ind w:firstLineChars="321" w:firstLine="8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3F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386E3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386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основываться на результатах самостоятельного исследования, если этого требует тема;</w:t>
      </w:r>
    </w:p>
    <w:p w:rsidR="00D64965" w:rsidRPr="00386E3F" w:rsidRDefault="00D64965" w:rsidP="00D64965">
      <w:pPr>
        <w:tabs>
          <w:tab w:val="num" w:pos="284"/>
        </w:tabs>
        <w:spacing w:after="0" w:line="360" w:lineRule="auto"/>
        <w:ind w:firstLineChars="321" w:firstLine="8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3F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386E3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386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обязательные выводы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каждой главы и в заключении</w:t>
      </w:r>
      <w:r w:rsidRPr="00386E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4965" w:rsidRPr="00386E3F" w:rsidRDefault="00D64965" w:rsidP="00D64965">
      <w:pPr>
        <w:tabs>
          <w:tab w:val="num" w:pos="284"/>
        </w:tabs>
        <w:spacing w:after="0" w:line="360" w:lineRule="auto"/>
        <w:ind w:firstLineChars="321" w:firstLine="8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3F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386E3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386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необходимый объем;</w:t>
      </w:r>
    </w:p>
    <w:p w:rsidR="00D64965" w:rsidRPr="00386E3F" w:rsidRDefault="00D64965" w:rsidP="00D64965">
      <w:pPr>
        <w:tabs>
          <w:tab w:val="num" w:pos="284"/>
        </w:tabs>
        <w:spacing w:after="0" w:line="360" w:lineRule="auto"/>
        <w:ind w:firstLineChars="321" w:firstLine="8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3F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386E3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386E3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оформленным по стандарту и выполненным в указанные сроки.</w:t>
      </w:r>
    </w:p>
    <w:p w:rsidR="00D64965" w:rsidRPr="00D76439" w:rsidRDefault="00D64965" w:rsidP="00D649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61738" w:rsidRDefault="00A61738">
      <w:pPr>
        <w:rPr>
          <w:rFonts w:ascii="Times New Roman" w:hAnsi="Times New Roman" w:cs="Times New Roman"/>
          <w:sz w:val="28"/>
          <w:szCs w:val="28"/>
        </w:rPr>
      </w:pPr>
    </w:p>
    <w:p w:rsidR="00E26983" w:rsidRDefault="00E26983">
      <w:pPr>
        <w:rPr>
          <w:rFonts w:ascii="Times New Roman" w:hAnsi="Times New Roman" w:cs="Times New Roman"/>
          <w:sz w:val="28"/>
          <w:szCs w:val="28"/>
        </w:rPr>
      </w:pPr>
    </w:p>
    <w:p w:rsidR="00E26983" w:rsidRDefault="00E26983">
      <w:pPr>
        <w:rPr>
          <w:rFonts w:ascii="Times New Roman" w:hAnsi="Times New Roman" w:cs="Times New Roman"/>
          <w:sz w:val="28"/>
          <w:szCs w:val="28"/>
        </w:rPr>
      </w:pPr>
    </w:p>
    <w:p w:rsidR="00E26983" w:rsidRDefault="00E26983">
      <w:pPr>
        <w:rPr>
          <w:rFonts w:ascii="Times New Roman" w:hAnsi="Times New Roman" w:cs="Times New Roman"/>
          <w:sz w:val="28"/>
          <w:szCs w:val="28"/>
        </w:rPr>
      </w:pPr>
    </w:p>
    <w:p w:rsidR="00E26983" w:rsidRDefault="00E26983">
      <w:pPr>
        <w:rPr>
          <w:rFonts w:ascii="Times New Roman" w:hAnsi="Times New Roman" w:cs="Times New Roman"/>
          <w:sz w:val="28"/>
          <w:szCs w:val="28"/>
        </w:rPr>
      </w:pPr>
    </w:p>
    <w:p w:rsidR="00E26983" w:rsidRDefault="00E26983">
      <w:pPr>
        <w:rPr>
          <w:rFonts w:ascii="Times New Roman" w:hAnsi="Times New Roman" w:cs="Times New Roman"/>
          <w:sz w:val="28"/>
          <w:szCs w:val="28"/>
        </w:rPr>
      </w:pPr>
    </w:p>
    <w:p w:rsidR="00E26983" w:rsidRDefault="00E26983">
      <w:pPr>
        <w:rPr>
          <w:rFonts w:ascii="Times New Roman" w:hAnsi="Times New Roman" w:cs="Times New Roman"/>
          <w:sz w:val="28"/>
          <w:szCs w:val="28"/>
        </w:rPr>
      </w:pPr>
    </w:p>
    <w:p w:rsidR="00E26983" w:rsidRDefault="00E26983">
      <w:pPr>
        <w:rPr>
          <w:rFonts w:ascii="Times New Roman" w:hAnsi="Times New Roman" w:cs="Times New Roman"/>
          <w:sz w:val="28"/>
          <w:szCs w:val="28"/>
        </w:rPr>
      </w:pPr>
    </w:p>
    <w:p w:rsidR="00E26983" w:rsidRDefault="00E26983">
      <w:pPr>
        <w:rPr>
          <w:rFonts w:ascii="Times New Roman" w:hAnsi="Times New Roman" w:cs="Times New Roman"/>
          <w:sz w:val="28"/>
          <w:szCs w:val="28"/>
        </w:rPr>
      </w:pPr>
    </w:p>
    <w:p w:rsidR="0062454E" w:rsidRPr="00086229" w:rsidRDefault="00FF0A72" w:rsidP="0062454E">
      <w:pPr>
        <w:pStyle w:val="25"/>
        <w:rPr>
          <w:color w:val="auto"/>
        </w:rPr>
      </w:pPr>
      <w:bookmarkStart w:id="3" w:name="_Toc472364213"/>
      <w:r>
        <w:rPr>
          <w:color w:val="auto"/>
        </w:rPr>
        <w:lastRenderedPageBreak/>
        <w:t xml:space="preserve">2 </w:t>
      </w:r>
      <w:r w:rsidR="0062454E" w:rsidRPr="00B94B8D">
        <w:rPr>
          <w:color w:val="auto"/>
        </w:rPr>
        <w:t xml:space="preserve">СОДЕРЖАНИЕ </w:t>
      </w:r>
      <w:r>
        <w:rPr>
          <w:color w:val="auto"/>
        </w:rPr>
        <w:t xml:space="preserve">РАЗДЕЛОВ </w:t>
      </w:r>
      <w:r w:rsidR="0062454E" w:rsidRPr="00A01CD7">
        <w:rPr>
          <w:color w:val="auto"/>
        </w:rPr>
        <w:t>КУРСОВ</w:t>
      </w:r>
      <w:bookmarkEnd w:id="3"/>
      <w:r w:rsidR="000772C4">
        <w:rPr>
          <w:color w:val="auto"/>
        </w:rPr>
        <w:t xml:space="preserve">ОГО </w:t>
      </w:r>
      <w:r w:rsidR="000772C4" w:rsidRPr="00086229">
        <w:rPr>
          <w:color w:val="auto"/>
        </w:rPr>
        <w:t>ПРОЕКТА</w:t>
      </w:r>
      <w:r w:rsidR="00386E3F" w:rsidRPr="00086229">
        <w:rPr>
          <w:color w:val="auto"/>
        </w:rPr>
        <w:t xml:space="preserve"> </w:t>
      </w:r>
    </w:p>
    <w:p w:rsidR="00386E3F" w:rsidRDefault="00DA29F4" w:rsidP="00DA29F4">
      <w:pPr>
        <w:keepNext/>
        <w:spacing w:after="0" w:line="360" w:lineRule="auto"/>
        <w:ind w:firstLineChars="321" w:firstLine="89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Пояснительная записка курсово</w:t>
      </w:r>
      <w:r w:rsidR="008A3AB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го проекта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должна включать:</w:t>
      </w:r>
    </w:p>
    <w:p w:rsidR="00DA29F4" w:rsidRDefault="00DA29F4" w:rsidP="00DA29F4">
      <w:pPr>
        <w:keepNext/>
        <w:spacing w:after="0" w:line="360" w:lineRule="auto"/>
        <w:ind w:firstLineChars="321" w:firstLine="89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 титульный лист</w:t>
      </w:r>
    </w:p>
    <w:p w:rsidR="00DA29F4" w:rsidRDefault="00DA29F4" w:rsidP="00DA29F4">
      <w:pPr>
        <w:keepNext/>
        <w:spacing w:after="0" w:line="360" w:lineRule="auto"/>
        <w:ind w:firstLineChars="321" w:firstLine="89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 лис</w:t>
      </w:r>
      <w:r w:rsidR="008A3AB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 с заданием для курсового проекта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</w:p>
    <w:p w:rsidR="00DA29F4" w:rsidRDefault="00DA29F4" w:rsidP="00DA29F4">
      <w:pPr>
        <w:keepNext/>
        <w:spacing w:after="0" w:line="360" w:lineRule="auto"/>
        <w:ind w:firstLineChars="321" w:firstLine="89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 лист с рецензией руководителя;</w:t>
      </w:r>
    </w:p>
    <w:p w:rsidR="00DA29F4" w:rsidRPr="00386E3F" w:rsidRDefault="00DA29F4" w:rsidP="00DA29F4">
      <w:pPr>
        <w:keepNext/>
        <w:spacing w:after="0" w:line="360" w:lineRule="auto"/>
        <w:ind w:firstLineChars="321" w:firstLine="899"/>
        <w:jc w:val="both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 лист с содержанием; </w:t>
      </w:r>
    </w:p>
    <w:p w:rsidR="006723EA" w:rsidRPr="006723EA" w:rsidRDefault="00DA29F4" w:rsidP="006723EA">
      <w:pPr>
        <w:pStyle w:val="ab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введение;</w:t>
      </w:r>
    </w:p>
    <w:p w:rsidR="00833DCE" w:rsidRPr="00DA29F4" w:rsidRDefault="00DA29F4" w:rsidP="00DA2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глава 1 Т</w:t>
      </w:r>
      <w:r w:rsidRPr="00DA29F4">
        <w:rPr>
          <w:rFonts w:ascii="Times New Roman" w:hAnsi="Times New Roman" w:cs="Times New Roman"/>
          <w:sz w:val="28"/>
          <w:szCs w:val="28"/>
        </w:rPr>
        <w:t>еоретическая часть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3DCE" w:rsidRPr="003F5584" w:rsidRDefault="002160C4" w:rsidP="00833DCE">
      <w:pPr>
        <w:pStyle w:val="ab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5AF">
        <w:rPr>
          <w:rFonts w:ascii="Times New Roman" w:hAnsi="Times New Roman" w:cs="Times New Roman"/>
          <w:sz w:val="28"/>
          <w:szCs w:val="28"/>
        </w:rPr>
        <w:t>Товароведная х</w:t>
      </w:r>
      <w:r w:rsidR="00833DCE" w:rsidRPr="003F5584">
        <w:rPr>
          <w:rFonts w:ascii="Times New Roman" w:hAnsi="Times New Roman" w:cs="Times New Roman"/>
          <w:sz w:val="28"/>
          <w:szCs w:val="28"/>
        </w:rPr>
        <w:t>арактеристика сырья.</w:t>
      </w:r>
      <w:r w:rsidR="00833DCE" w:rsidRPr="003F5584">
        <w:rPr>
          <w:rFonts w:ascii="Times New Roman" w:hAnsi="Times New Roman" w:cs="Times New Roman"/>
          <w:sz w:val="28"/>
          <w:szCs w:val="28"/>
        </w:rPr>
        <w:tab/>
      </w:r>
    </w:p>
    <w:p w:rsidR="00833DCE" w:rsidRPr="003F5584" w:rsidRDefault="002160C4" w:rsidP="00833DCE">
      <w:pPr>
        <w:pStyle w:val="ab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DCE" w:rsidRPr="003F5584">
        <w:rPr>
          <w:rFonts w:ascii="Times New Roman" w:hAnsi="Times New Roman" w:cs="Times New Roman"/>
          <w:sz w:val="28"/>
          <w:szCs w:val="28"/>
        </w:rPr>
        <w:t>Приемы механической и тепловой обработки сырья.</w:t>
      </w:r>
    </w:p>
    <w:p w:rsidR="00BA32E8" w:rsidRDefault="002160C4" w:rsidP="00BA32E8">
      <w:pPr>
        <w:pStyle w:val="ab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EEF">
        <w:rPr>
          <w:rFonts w:ascii="Times New Roman" w:hAnsi="Times New Roman" w:cs="Times New Roman"/>
          <w:sz w:val="28"/>
          <w:szCs w:val="28"/>
        </w:rPr>
        <w:t>Методы качественной оценки сырья  и готовой продукции</w:t>
      </w:r>
    </w:p>
    <w:p w:rsidR="00A01CD7" w:rsidRDefault="00A01CD7" w:rsidP="00A01CD7">
      <w:pPr>
        <w:pStyle w:val="ab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584">
        <w:rPr>
          <w:rFonts w:ascii="Times New Roman" w:hAnsi="Times New Roman" w:cs="Times New Roman"/>
          <w:sz w:val="28"/>
          <w:szCs w:val="28"/>
        </w:rPr>
        <w:t>Техника безопасности п</w:t>
      </w:r>
      <w:r>
        <w:rPr>
          <w:rFonts w:ascii="Times New Roman" w:hAnsi="Times New Roman" w:cs="Times New Roman"/>
          <w:sz w:val="28"/>
          <w:szCs w:val="28"/>
        </w:rPr>
        <w:t>ри работе с оборудованием на предприятии общественного питания</w:t>
      </w:r>
    </w:p>
    <w:p w:rsidR="00A01CD7" w:rsidRPr="00A01CD7" w:rsidRDefault="00A01CD7" w:rsidP="00A01CD7">
      <w:pPr>
        <w:pStyle w:val="ab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584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личной гигиене работников предприятия общественного питания</w:t>
      </w:r>
    </w:p>
    <w:p w:rsidR="00BA32E8" w:rsidRPr="003F5584" w:rsidRDefault="00DA29F4" w:rsidP="00DA29F4">
      <w:pPr>
        <w:pStyle w:val="ab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2 Технологическая</w:t>
      </w:r>
      <w:r w:rsidRPr="003F5584">
        <w:rPr>
          <w:rFonts w:ascii="Times New Roman" w:hAnsi="Times New Roman" w:cs="Times New Roman"/>
          <w:sz w:val="28"/>
          <w:szCs w:val="28"/>
        </w:rPr>
        <w:t xml:space="preserve"> часть</w:t>
      </w:r>
      <w:proofErr w:type="gramStart"/>
      <w:r w:rsidRPr="003F5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A32E8" w:rsidRPr="003F5584" w:rsidRDefault="00B02DA1" w:rsidP="00BA32E8">
      <w:pPr>
        <w:pStyle w:val="ab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DAE">
        <w:rPr>
          <w:rFonts w:ascii="Times New Roman" w:hAnsi="Times New Roman" w:cs="Times New Roman"/>
          <w:sz w:val="28"/>
          <w:szCs w:val="28"/>
        </w:rPr>
        <w:t>Ассортимент блюд (по теме курсового проекта)</w:t>
      </w:r>
    </w:p>
    <w:p w:rsidR="00BA32E8" w:rsidRPr="003F5584" w:rsidRDefault="00B02DA1" w:rsidP="00BA32E8">
      <w:pPr>
        <w:pStyle w:val="ab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DCE" w:rsidRPr="003F5584">
        <w:rPr>
          <w:rFonts w:ascii="Times New Roman" w:hAnsi="Times New Roman" w:cs="Times New Roman"/>
          <w:sz w:val="28"/>
          <w:szCs w:val="28"/>
        </w:rPr>
        <w:t>Технология приготовления блюд.</w:t>
      </w:r>
    </w:p>
    <w:p w:rsidR="00BA32E8" w:rsidRPr="003F5584" w:rsidRDefault="00B02DA1" w:rsidP="00BA32E8">
      <w:pPr>
        <w:pStyle w:val="ab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2C8">
        <w:rPr>
          <w:rFonts w:ascii="Times New Roman" w:hAnsi="Times New Roman" w:cs="Times New Roman"/>
          <w:sz w:val="28"/>
          <w:szCs w:val="28"/>
        </w:rPr>
        <w:t>Расчет калькуляции</w:t>
      </w:r>
      <w:r w:rsidR="00833DCE" w:rsidRPr="003F5584">
        <w:rPr>
          <w:rFonts w:ascii="Times New Roman" w:hAnsi="Times New Roman" w:cs="Times New Roman"/>
          <w:sz w:val="28"/>
          <w:szCs w:val="28"/>
        </w:rPr>
        <w:t xml:space="preserve"> блюда.</w:t>
      </w:r>
    </w:p>
    <w:p w:rsidR="00BA32E8" w:rsidRPr="003F5584" w:rsidRDefault="00F50988" w:rsidP="00BA32E8">
      <w:pPr>
        <w:pStyle w:val="ab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Расчет калорийности блюда</w:t>
      </w:r>
      <w:r w:rsidR="002002C8">
        <w:rPr>
          <w:rFonts w:ascii="Times New Roman" w:hAnsi="Times New Roman" w:cs="Times New Roman"/>
          <w:sz w:val="28"/>
          <w:szCs w:val="28"/>
        </w:rPr>
        <w:t>.</w:t>
      </w:r>
    </w:p>
    <w:p w:rsidR="00BA32E8" w:rsidRPr="00BA32E8" w:rsidRDefault="00DA29F4" w:rsidP="00BA3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002C8">
        <w:rPr>
          <w:rFonts w:ascii="Times New Roman" w:hAnsi="Times New Roman" w:cs="Times New Roman"/>
          <w:sz w:val="28"/>
          <w:szCs w:val="28"/>
        </w:rPr>
        <w:t>З</w:t>
      </w:r>
      <w:r w:rsidRPr="00BA32E8">
        <w:rPr>
          <w:rFonts w:ascii="Times New Roman" w:hAnsi="Times New Roman" w:cs="Times New Roman"/>
          <w:sz w:val="28"/>
          <w:szCs w:val="28"/>
        </w:rPr>
        <w:t>аключение.</w:t>
      </w:r>
    </w:p>
    <w:p w:rsidR="00BA32E8" w:rsidRPr="00BA32E8" w:rsidRDefault="00DA29F4" w:rsidP="00BA3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002C8">
        <w:rPr>
          <w:rFonts w:ascii="Times New Roman" w:hAnsi="Times New Roman" w:cs="Times New Roman"/>
          <w:sz w:val="28"/>
          <w:szCs w:val="28"/>
        </w:rPr>
        <w:t>С</w:t>
      </w:r>
      <w:r w:rsidRPr="00BA32E8">
        <w:rPr>
          <w:rFonts w:ascii="Times New Roman" w:hAnsi="Times New Roman" w:cs="Times New Roman"/>
          <w:sz w:val="28"/>
          <w:szCs w:val="28"/>
        </w:rPr>
        <w:t>писок использованных источников.</w:t>
      </w:r>
    </w:p>
    <w:p w:rsidR="00833DCE" w:rsidRDefault="00DA29F4" w:rsidP="00BA3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002C8">
        <w:rPr>
          <w:rFonts w:ascii="Times New Roman" w:hAnsi="Times New Roman" w:cs="Times New Roman"/>
          <w:sz w:val="28"/>
          <w:szCs w:val="28"/>
        </w:rPr>
        <w:t>П</w:t>
      </w:r>
      <w:r w:rsidRPr="00BA32E8">
        <w:rPr>
          <w:rFonts w:ascii="Times New Roman" w:hAnsi="Times New Roman" w:cs="Times New Roman"/>
          <w:sz w:val="28"/>
          <w:szCs w:val="28"/>
        </w:rPr>
        <w:t>риложения.</w:t>
      </w:r>
    </w:p>
    <w:p w:rsidR="001F5ED5" w:rsidRPr="00B94B8D" w:rsidRDefault="001F5ED5" w:rsidP="001F5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8D">
        <w:rPr>
          <w:rFonts w:ascii="Times New Roman" w:hAnsi="Times New Roman" w:cs="Times New Roman"/>
          <w:sz w:val="28"/>
          <w:szCs w:val="28"/>
        </w:rPr>
        <w:t>К пояснительной записке прилага</w:t>
      </w:r>
      <w:r w:rsidR="008A3AB9">
        <w:rPr>
          <w:rFonts w:ascii="Times New Roman" w:hAnsi="Times New Roman" w:cs="Times New Roman"/>
          <w:sz w:val="28"/>
          <w:szCs w:val="28"/>
        </w:rPr>
        <w:t>ется отзыв руководителя курсового проекта</w:t>
      </w:r>
      <w:r w:rsidRPr="00B94B8D">
        <w:rPr>
          <w:rFonts w:ascii="Times New Roman" w:hAnsi="Times New Roman" w:cs="Times New Roman"/>
          <w:sz w:val="28"/>
          <w:szCs w:val="28"/>
        </w:rPr>
        <w:t>. Объем пояснительной записки курсового проекта должен быть 20 - 25 страниц п</w:t>
      </w:r>
      <w:r w:rsidR="008A3AB9">
        <w:rPr>
          <w:rFonts w:ascii="Times New Roman" w:hAnsi="Times New Roman" w:cs="Times New Roman"/>
          <w:sz w:val="28"/>
          <w:szCs w:val="28"/>
        </w:rPr>
        <w:t>ечатного текста. Курсовой проект должен быть выполнен</w:t>
      </w:r>
      <w:r w:rsidRPr="00B94B8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 ГБПОУ «УХТК». </w:t>
      </w:r>
    </w:p>
    <w:p w:rsidR="006723EA" w:rsidRDefault="006723EA" w:rsidP="00BA3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54E" w:rsidRDefault="0062454E" w:rsidP="001F5ED5">
      <w:pPr>
        <w:pStyle w:val="30"/>
        <w:ind w:firstLine="708"/>
        <w:rPr>
          <w:color w:val="auto"/>
        </w:rPr>
      </w:pPr>
      <w:bookmarkStart w:id="4" w:name="_Toc472364220"/>
      <w:r w:rsidRPr="001F5ED5">
        <w:rPr>
          <w:color w:val="auto"/>
        </w:rPr>
        <w:lastRenderedPageBreak/>
        <w:t>2.1</w:t>
      </w:r>
      <w:r w:rsidRPr="006723EA">
        <w:rPr>
          <w:color w:val="FF0000"/>
        </w:rPr>
        <w:t xml:space="preserve"> </w:t>
      </w:r>
      <w:r w:rsidRPr="00B94B8D">
        <w:rPr>
          <w:color w:val="auto"/>
        </w:rPr>
        <w:t>Подбор и анализ материалов по выбранной теме</w:t>
      </w:r>
      <w:bookmarkEnd w:id="4"/>
    </w:p>
    <w:p w:rsidR="00A61738" w:rsidRDefault="00BA32E8" w:rsidP="00C46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8D">
        <w:rPr>
          <w:rFonts w:ascii="Times New Roman" w:hAnsi="Times New Roman" w:cs="Times New Roman"/>
          <w:sz w:val="28"/>
          <w:szCs w:val="28"/>
        </w:rPr>
        <w:t>Прежде чем приступить к разра</w:t>
      </w:r>
      <w:r w:rsidR="008A3AB9">
        <w:rPr>
          <w:rFonts w:ascii="Times New Roman" w:hAnsi="Times New Roman" w:cs="Times New Roman"/>
          <w:sz w:val="28"/>
          <w:szCs w:val="28"/>
        </w:rPr>
        <w:t>ботке содержания курсового проекта</w:t>
      </w:r>
      <w:r w:rsidRPr="00B94B8D">
        <w:rPr>
          <w:rFonts w:ascii="Times New Roman" w:hAnsi="Times New Roman" w:cs="Times New Roman"/>
          <w:sz w:val="28"/>
          <w:szCs w:val="28"/>
        </w:rPr>
        <w:t>, важно изучить различные источники (законы, ГОСТы, ресурсы Интернет, учебные издани</w:t>
      </w:r>
      <w:r w:rsidR="00A01CD7">
        <w:rPr>
          <w:rFonts w:ascii="Times New Roman" w:hAnsi="Times New Roman" w:cs="Times New Roman"/>
          <w:sz w:val="28"/>
          <w:szCs w:val="28"/>
        </w:rPr>
        <w:t>я и др.) по теме курсового проекта</w:t>
      </w:r>
      <w:r w:rsidRPr="00B94B8D">
        <w:rPr>
          <w:rFonts w:ascii="Times New Roman" w:hAnsi="Times New Roman" w:cs="Times New Roman"/>
          <w:sz w:val="28"/>
          <w:szCs w:val="28"/>
        </w:rPr>
        <w:t>. Процесс изучения учебной, научной, нормативной, технической и другой литературы требует внимательного и обстоятельного осмысления, анализа полученной информации, ее  отбора и систематизации. При изучении различных источников очень важно сразу их фиксировать. В дальнейшем данные источники войдут у Вас в список используемой литературы. Для этого можно создать в своем к</w:t>
      </w:r>
      <w:r>
        <w:rPr>
          <w:rFonts w:ascii="Times New Roman" w:hAnsi="Times New Roman" w:cs="Times New Roman"/>
          <w:sz w:val="28"/>
          <w:szCs w:val="28"/>
        </w:rPr>
        <w:t>омпьютере файл «Литература по КП</w:t>
      </w:r>
      <w:r w:rsidRPr="00B94B8D">
        <w:rPr>
          <w:rFonts w:ascii="Times New Roman" w:hAnsi="Times New Roman" w:cs="Times New Roman"/>
          <w:sz w:val="28"/>
          <w:szCs w:val="28"/>
        </w:rPr>
        <w:t>» и постепенно туда вписывать исходные данные любого источника, который Вы и</w:t>
      </w:r>
      <w:r w:rsidR="00A01CD7">
        <w:rPr>
          <w:rFonts w:ascii="Times New Roman" w:hAnsi="Times New Roman" w:cs="Times New Roman"/>
          <w:sz w:val="28"/>
          <w:szCs w:val="28"/>
        </w:rPr>
        <w:t>зучали по теме курсового проекта</w:t>
      </w:r>
      <w:r w:rsidR="00C46520">
        <w:rPr>
          <w:rFonts w:ascii="Times New Roman" w:hAnsi="Times New Roman" w:cs="Times New Roman"/>
          <w:sz w:val="28"/>
          <w:szCs w:val="28"/>
        </w:rPr>
        <w:t>.</w:t>
      </w:r>
    </w:p>
    <w:p w:rsidR="00A61738" w:rsidRDefault="00C46520" w:rsidP="0062454E">
      <w:pPr>
        <w:pStyle w:val="Default"/>
        <w:spacing w:line="360" w:lineRule="auto"/>
        <w:ind w:left="360" w:firstLine="348"/>
        <w:jc w:val="both"/>
        <w:rPr>
          <w:b/>
          <w:bCs/>
          <w:sz w:val="28"/>
          <w:szCs w:val="28"/>
        </w:rPr>
      </w:pPr>
      <w:r w:rsidRPr="007E7420">
        <w:rPr>
          <w:b/>
          <w:bCs/>
          <w:color w:val="auto"/>
          <w:sz w:val="28"/>
          <w:szCs w:val="28"/>
        </w:rPr>
        <w:t>2.2</w:t>
      </w:r>
      <w:r>
        <w:rPr>
          <w:b/>
          <w:bCs/>
          <w:sz w:val="28"/>
          <w:szCs w:val="28"/>
        </w:rPr>
        <w:t xml:space="preserve"> Разработка</w:t>
      </w:r>
      <w:r w:rsidR="00093C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введения</w:t>
      </w:r>
      <w:r w:rsidR="00A61738" w:rsidRPr="00A61738">
        <w:rPr>
          <w:b/>
          <w:bCs/>
          <w:sz w:val="28"/>
          <w:szCs w:val="28"/>
        </w:rPr>
        <w:t xml:space="preserve"> </w:t>
      </w:r>
    </w:p>
    <w:p w:rsidR="008C76DF" w:rsidRPr="008C76DF" w:rsidRDefault="008C76DF" w:rsidP="008C76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6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 введении </w:t>
      </w:r>
      <w:r w:rsidR="00386E3F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8C76D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1-2 страницах</w:t>
      </w:r>
      <w:r w:rsidR="00386E3F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 w:rsidRPr="008C76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должны быть оп</w:t>
      </w:r>
      <w:r w:rsidR="00A01C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ределены цель и задачи курсового </w:t>
      </w:r>
      <w:r w:rsidR="00A01CD7" w:rsidRPr="00086229">
        <w:rPr>
          <w:rFonts w:ascii="Times New Roman" w:hAnsi="Times New Roman" w:cs="Times New Roman"/>
          <w:spacing w:val="2"/>
          <w:sz w:val="28"/>
          <w:szCs w:val="28"/>
        </w:rPr>
        <w:t>проекта</w:t>
      </w:r>
      <w:r w:rsidRPr="00086229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8C76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которые с</w:t>
      </w:r>
      <w:r w:rsidR="00A01CD7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тавит перед собой студент при его</w:t>
      </w:r>
      <w:r w:rsidRPr="008C76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написании; сформулированы </w:t>
      </w:r>
      <w:r w:rsidRPr="008C76DF">
        <w:rPr>
          <w:rFonts w:ascii="Times New Roman" w:hAnsi="Times New Roman" w:cs="Times New Roman"/>
          <w:color w:val="000000"/>
          <w:spacing w:val="2"/>
          <w:sz w:val="28"/>
          <w:szCs w:val="28"/>
        </w:rPr>
        <w:t>актуальность</w:t>
      </w:r>
      <w:r w:rsidRPr="008C76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объект и предмет исследования, методологическая основа, теоретическая база и структура работы, </w:t>
      </w:r>
      <w:r w:rsidRPr="008C76DF">
        <w:rPr>
          <w:rFonts w:ascii="Times New Roman" w:hAnsi="Times New Roman" w:cs="Times New Roman"/>
          <w:sz w:val="28"/>
        </w:rPr>
        <w:t>дается краткая историческая справка (в соответствии с темой)</w:t>
      </w:r>
      <w:r w:rsidRPr="008C76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8C76DF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C46520">
        <w:rPr>
          <w:rFonts w:ascii="Times New Roman" w:hAnsi="Times New Roman" w:cs="Times New Roman"/>
          <w:sz w:val="28"/>
          <w:szCs w:val="28"/>
        </w:rPr>
        <w:t>к курсовому проекту</w:t>
      </w:r>
      <w:r w:rsidRPr="008C76DF">
        <w:rPr>
          <w:rFonts w:ascii="Times New Roman" w:hAnsi="Times New Roman" w:cs="Times New Roman"/>
          <w:sz w:val="28"/>
          <w:szCs w:val="28"/>
        </w:rPr>
        <w:t>, как и заключение, рекомендуется писать после полного завершения основной части</w:t>
      </w:r>
      <w:r w:rsidRPr="008C76DF">
        <w:rPr>
          <w:rFonts w:ascii="Times New Roman" w:hAnsi="Times New Roman" w:cs="Times New Roman"/>
          <w:sz w:val="28"/>
        </w:rPr>
        <w:t>.</w:t>
      </w:r>
    </w:p>
    <w:p w:rsidR="008C76DF" w:rsidRPr="008C76DF" w:rsidRDefault="008C76DF" w:rsidP="008C76DF">
      <w:pPr>
        <w:pStyle w:val="22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DF">
        <w:rPr>
          <w:rFonts w:ascii="Times New Roman" w:hAnsi="Times New Roman" w:cs="Times New Roman"/>
          <w:sz w:val="28"/>
          <w:szCs w:val="28"/>
        </w:rPr>
        <w:t>Во-первых, во введении следует обосновать актуальност</w:t>
      </w:r>
      <w:r w:rsidR="00A01CD7">
        <w:rPr>
          <w:rFonts w:ascii="Times New Roman" w:hAnsi="Times New Roman" w:cs="Times New Roman"/>
          <w:sz w:val="28"/>
          <w:szCs w:val="28"/>
        </w:rPr>
        <w:t>ь избранной темы курсового проекта, раскрыть его</w:t>
      </w:r>
      <w:r w:rsidRPr="008C76DF">
        <w:rPr>
          <w:rFonts w:ascii="Times New Roman" w:hAnsi="Times New Roman" w:cs="Times New Roman"/>
          <w:sz w:val="28"/>
          <w:szCs w:val="28"/>
        </w:rPr>
        <w:t xml:space="preserve"> теоретическую и практическую значимость, сформулировать цели и задачи работы.</w:t>
      </w:r>
    </w:p>
    <w:p w:rsidR="008C76DF" w:rsidRPr="008C76DF" w:rsidRDefault="008C76DF" w:rsidP="008C76DF">
      <w:pPr>
        <w:pStyle w:val="22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DF">
        <w:rPr>
          <w:rFonts w:ascii="Times New Roman" w:hAnsi="Times New Roman" w:cs="Times New Roman"/>
          <w:sz w:val="28"/>
          <w:szCs w:val="28"/>
        </w:rPr>
        <w:t>Во-вторых, во введ</w:t>
      </w:r>
      <w:r w:rsidR="00A01CD7">
        <w:rPr>
          <w:rFonts w:ascii="Times New Roman" w:hAnsi="Times New Roman" w:cs="Times New Roman"/>
          <w:sz w:val="28"/>
          <w:szCs w:val="28"/>
        </w:rPr>
        <w:t>ении, а также в той части проекта</w:t>
      </w:r>
      <w:r w:rsidRPr="008C76DF">
        <w:rPr>
          <w:rFonts w:ascii="Times New Roman" w:hAnsi="Times New Roman" w:cs="Times New Roman"/>
          <w:sz w:val="28"/>
          <w:szCs w:val="28"/>
        </w:rPr>
        <w:t>, где рассматривается теоретический аспект данной проблемы, автор должен дать, хотя бы кратко, обзор литературы, изданной по этой теме.</w:t>
      </w:r>
    </w:p>
    <w:p w:rsidR="008C76DF" w:rsidRPr="008C76DF" w:rsidRDefault="008C76DF" w:rsidP="008C76D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DF">
        <w:rPr>
          <w:rFonts w:ascii="Times New Roman" w:hAnsi="Times New Roman" w:cs="Times New Roman"/>
          <w:sz w:val="28"/>
          <w:szCs w:val="28"/>
        </w:rPr>
        <w:t>Введение должно подготовить к восприятию основного текста работы. Оно состоит из обязательных элементов, которые необходимо правильно сформулировать. В первом предложении</w:t>
      </w:r>
      <w:r w:rsidR="00A01CD7">
        <w:rPr>
          <w:rFonts w:ascii="Times New Roman" w:hAnsi="Times New Roman" w:cs="Times New Roman"/>
          <w:sz w:val="28"/>
          <w:szCs w:val="28"/>
        </w:rPr>
        <w:t xml:space="preserve"> называется тема курсового проекта</w:t>
      </w:r>
      <w:r w:rsidRPr="008C76DF">
        <w:rPr>
          <w:rFonts w:ascii="Times New Roman" w:hAnsi="Times New Roman" w:cs="Times New Roman"/>
          <w:sz w:val="28"/>
          <w:szCs w:val="28"/>
        </w:rPr>
        <w:t>.</w:t>
      </w:r>
    </w:p>
    <w:p w:rsidR="008C76DF" w:rsidRPr="008C76DF" w:rsidRDefault="008C76DF" w:rsidP="008C76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6D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исследования</w:t>
      </w:r>
      <w:r w:rsidRPr="008C76DF">
        <w:rPr>
          <w:rFonts w:ascii="Times New Roman" w:hAnsi="Times New Roman" w:cs="Times New Roman"/>
          <w:sz w:val="28"/>
          <w:szCs w:val="28"/>
        </w:rPr>
        <w:t xml:space="preserve">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(техников, инженеров, проектировщиков). Здесь же можно перечислить источники информации, используемые для исследования. (Информационная база исследования может быть вынесена в первую главу).</w:t>
      </w:r>
    </w:p>
    <w:p w:rsidR="008C76DF" w:rsidRPr="008C76DF" w:rsidRDefault="008C76DF" w:rsidP="008C76DF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C76DF">
        <w:rPr>
          <w:rFonts w:ascii="Times New Roman" w:hAnsi="Times New Roman" w:cs="Times New Roman"/>
          <w:b/>
          <w:bCs/>
          <w:spacing w:val="2"/>
          <w:sz w:val="28"/>
          <w:szCs w:val="28"/>
        </w:rPr>
        <w:t>Цель исследования</w:t>
      </w:r>
      <w:r w:rsidRPr="008C76DF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8C76DF">
        <w:rPr>
          <w:rFonts w:ascii="Times New Roman" w:hAnsi="Times New Roman" w:cs="Times New Roman"/>
          <w:spacing w:val="2"/>
          <w:sz w:val="28"/>
          <w:szCs w:val="28"/>
        </w:rPr>
        <w:t>(какой результат будет полу</w:t>
      </w:r>
      <w:r w:rsidRPr="008C76DF">
        <w:rPr>
          <w:rFonts w:ascii="Times New Roman" w:hAnsi="Times New Roman" w:cs="Times New Roman"/>
          <w:spacing w:val="-3"/>
          <w:sz w:val="28"/>
          <w:szCs w:val="28"/>
        </w:rPr>
        <w:t>чен?) Цель д</w:t>
      </w:r>
      <w:r w:rsidRPr="008C76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олжна заключаться в решении исследуемой проблемы путем ее </w:t>
      </w:r>
      <w:r w:rsidRPr="008C76DF">
        <w:rPr>
          <w:rFonts w:ascii="Times New Roman" w:hAnsi="Times New Roman" w:cs="Times New Roman"/>
          <w:color w:val="000000"/>
          <w:spacing w:val="4"/>
          <w:sz w:val="28"/>
          <w:szCs w:val="28"/>
        </w:rPr>
        <w:t>анализа и практической реализации.</w:t>
      </w:r>
      <w:r w:rsidRPr="008C76DF">
        <w:rPr>
          <w:rFonts w:ascii="Times New Roman" w:hAnsi="Times New Roman" w:cs="Times New Roman"/>
          <w:spacing w:val="-3"/>
          <w:sz w:val="28"/>
          <w:szCs w:val="28"/>
        </w:rPr>
        <w:t xml:space="preserve"> Цель всегда направлена на объект.</w:t>
      </w:r>
    </w:p>
    <w:p w:rsidR="008C76DF" w:rsidRPr="008C76DF" w:rsidRDefault="008C76DF" w:rsidP="008C76DF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C76DF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Объект исследования</w:t>
      </w:r>
      <w:r w:rsidRPr="008C76D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8C76DF">
        <w:rPr>
          <w:rFonts w:ascii="Times New Roman" w:hAnsi="Times New Roman" w:cs="Times New Roman"/>
          <w:spacing w:val="-1"/>
          <w:sz w:val="28"/>
          <w:szCs w:val="28"/>
        </w:rPr>
        <w:t>(что будет исследоваться?). Объект п</w:t>
      </w:r>
      <w:r w:rsidRPr="008C76DF">
        <w:rPr>
          <w:rFonts w:ascii="Times New Roman" w:hAnsi="Times New Roman" w:cs="Times New Roman"/>
          <w:spacing w:val="-3"/>
          <w:sz w:val="28"/>
          <w:szCs w:val="28"/>
        </w:rPr>
        <w:t xml:space="preserve">редполагает работу с понятиями. </w:t>
      </w:r>
      <w:r w:rsidRPr="008C76D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В данном пункте дается определение экономическому явлению, на которое </w:t>
      </w:r>
      <w:r w:rsidRPr="008C76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направлена исследовательская деятельность. </w:t>
      </w:r>
      <w:r w:rsidRPr="008C76DF">
        <w:rPr>
          <w:rFonts w:ascii="Times New Roman" w:hAnsi="Times New Roman" w:cs="Times New Roman"/>
          <w:spacing w:val="-3"/>
          <w:sz w:val="28"/>
          <w:szCs w:val="28"/>
        </w:rPr>
        <w:t xml:space="preserve">Объектом может </w:t>
      </w:r>
      <w:r w:rsidRPr="008C76DF">
        <w:rPr>
          <w:rFonts w:ascii="Times New Roman" w:hAnsi="Times New Roman" w:cs="Times New Roman"/>
          <w:spacing w:val="-2"/>
          <w:sz w:val="28"/>
          <w:szCs w:val="28"/>
        </w:rPr>
        <w:t>быть процесс, структура, хозяйственная деятельность предприятия (организации).</w:t>
      </w:r>
    </w:p>
    <w:p w:rsidR="008C76DF" w:rsidRPr="008C76DF" w:rsidRDefault="008C76DF" w:rsidP="008C76DF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C76DF">
        <w:rPr>
          <w:rFonts w:ascii="Times New Roman" w:hAnsi="Times New Roman" w:cs="Times New Roman"/>
          <w:b/>
          <w:bCs/>
          <w:spacing w:val="-3"/>
          <w:sz w:val="28"/>
          <w:szCs w:val="28"/>
        </w:rPr>
        <w:t>Предмет исследования</w:t>
      </w:r>
      <w:r w:rsidRPr="008C76D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8C76DF">
        <w:rPr>
          <w:rFonts w:ascii="Times New Roman" w:hAnsi="Times New Roman" w:cs="Times New Roman"/>
          <w:spacing w:val="-3"/>
          <w:sz w:val="28"/>
          <w:szCs w:val="28"/>
        </w:rPr>
        <w:t xml:space="preserve">(как, через что будет идти поиск?) </w:t>
      </w:r>
      <w:r w:rsidRPr="008C76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Здесь необходимо дать определение планируемым к исследованию конкретным </w:t>
      </w:r>
      <w:r w:rsidRPr="008C76D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свойствам объекта или способам изучения экономического </w:t>
      </w:r>
      <w:r w:rsidRPr="008C76DF">
        <w:rPr>
          <w:rFonts w:ascii="Times New Roman" w:hAnsi="Times New Roman" w:cs="Times New Roman"/>
          <w:color w:val="000000"/>
          <w:spacing w:val="2"/>
          <w:sz w:val="28"/>
          <w:szCs w:val="28"/>
        </w:rPr>
        <w:t>явления.</w:t>
      </w:r>
      <w:r w:rsidRPr="008C76DF">
        <w:rPr>
          <w:rFonts w:ascii="Times New Roman" w:hAnsi="Times New Roman" w:cs="Times New Roman"/>
          <w:spacing w:val="-3"/>
          <w:sz w:val="28"/>
          <w:szCs w:val="28"/>
        </w:rPr>
        <w:t xml:space="preserve"> Предмет исследования направлен на практическую деятельность и отражается через результаты этих действий.</w:t>
      </w:r>
    </w:p>
    <w:p w:rsidR="00C46520" w:rsidRPr="00B94B8D" w:rsidRDefault="00A23118" w:rsidP="00C46520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76DF" w:rsidRPr="008C76DF">
        <w:rPr>
          <w:rFonts w:ascii="Times New Roman" w:hAnsi="Times New Roman" w:cs="Times New Roman"/>
          <w:b/>
          <w:bCs/>
          <w:sz w:val="28"/>
          <w:szCs w:val="28"/>
        </w:rPr>
        <w:t>Задачи исследования</w:t>
      </w:r>
      <w:r w:rsidR="008C76DF" w:rsidRPr="008C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6DF" w:rsidRPr="008C76DF">
        <w:rPr>
          <w:rFonts w:ascii="Times New Roman" w:hAnsi="Times New Roman" w:cs="Times New Roman"/>
          <w:sz w:val="28"/>
          <w:szCs w:val="28"/>
        </w:rPr>
        <w:t xml:space="preserve">(как идти к результату?), пути достижения  цели. </w:t>
      </w:r>
      <w:r w:rsidR="008C76DF" w:rsidRPr="008C76DF">
        <w:rPr>
          <w:rFonts w:ascii="Times New Roman" w:hAnsi="Times New Roman" w:cs="Times New Roman"/>
          <w:spacing w:val="-3"/>
          <w:sz w:val="28"/>
          <w:szCs w:val="28"/>
        </w:rPr>
        <w:t>Задачи соотносятся с гипотезой.</w:t>
      </w:r>
      <w:r w:rsidR="008C76DF" w:rsidRPr="008C76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Определяются они исходя из целей работы. Формулировки </w:t>
      </w:r>
      <w:r w:rsidR="008C76DF" w:rsidRPr="008C76D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задач необходимо делать как можно более тщательно, поскольку </w:t>
      </w:r>
      <w:r w:rsidR="008C76DF" w:rsidRPr="008C76D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описание их решения должно составить содержание глав и </w:t>
      </w:r>
      <w:r w:rsidR="00A01CD7">
        <w:rPr>
          <w:rFonts w:ascii="Times New Roman" w:hAnsi="Times New Roman" w:cs="Times New Roman"/>
          <w:color w:val="000000"/>
          <w:spacing w:val="5"/>
          <w:sz w:val="28"/>
          <w:szCs w:val="28"/>
        </w:rPr>
        <w:t>параграфов проекта</w:t>
      </w:r>
      <w:r w:rsidR="008C76DF" w:rsidRPr="008C76D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Как правило, формулируются </w:t>
      </w:r>
      <w:r w:rsidR="008C76DF" w:rsidRPr="008C76DF">
        <w:rPr>
          <w:rFonts w:ascii="Times New Roman" w:hAnsi="Times New Roman" w:cs="Times New Roman"/>
          <w:color w:val="000000"/>
          <w:spacing w:val="38"/>
          <w:sz w:val="28"/>
          <w:szCs w:val="28"/>
        </w:rPr>
        <w:t>3-4</w:t>
      </w:r>
      <w:r w:rsidR="008C76DF" w:rsidRPr="008C76D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задачи. </w:t>
      </w:r>
      <w:r w:rsidR="00A01CD7">
        <w:rPr>
          <w:rFonts w:ascii="Times New Roman" w:hAnsi="Times New Roman" w:cs="Times New Roman"/>
          <w:sz w:val="28"/>
          <w:szCs w:val="28"/>
        </w:rPr>
        <w:t>Задачи курсового проекта</w:t>
      </w:r>
      <w:r w:rsidR="00C46520" w:rsidRPr="00B94B8D">
        <w:rPr>
          <w:rFonts w:ascii="Times New Roman" w:hAnsi="Times New Roman" w:cs="Times New Roman"/>
          <w:sz w:val="28"/>
          <w:szCs w:val="28"/>
        </w:rPr>
        <w:t xml:space="preserve"> должны быть сформулированы таким образом, чтобы способствовать раскрытию цели работы. </w:t>
      </w:r>
    </w:p>
    <w:p w:rsidR="008C76DF" w:rsidRPr="00C46520" w:rsidRDefault="00C46520" w:rsidP="00C46520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4B8D">
        <w:rPr>
          <w:rFonts w:ascii="Times New Roman" w:hAnsi="Times New Roman" w:cs="Times New Roman"/>
          <w:sz w:val="28"/>
          <w:szCs w:val="28"/>
        </w:rPr>
        <w:t xml:space="preserve">Задачи обычно ставятся в форме перечисления: проанализировать ..., разработать..., обобщить..., выявить..., доказать..., внедрить..., показать..., </w:t>
      </w:r>
      <w:r w:rsidRPr="00B94B8D">
        <w:rPr>
          <w:rFonts w:ascii="Times New Roman" w:hAnsi="Times New Roman" w:cs="Times New Roman"/>
          <w:sz w:val="28"/>
          <w:szCs w:val="28"/>
        </w:rPr>
        <w:lastRenderedPageBreak/>
        <w:t>выработать..., найти..., изучить..., определить..., описать..., установить..., выяснить..., дать рекомендации..., установить взаимосвязь..., и т. п.</w:t>
      </w:r>
      <w:proofErr w:type="gramEnd"/>
    </w:p>
    <w:p w:rsidR="00093CC0" w:rsidRDefault="00093CC0" w:rsidP="00C4652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C4C">
        <w:rPr>
          <w:rFonts w:ascii="Times New Roman" w:hAnsi="Times New Roman" w:cs="Times New Roman"/>
          <w:sz w:val="28"/>
          <w:szCs w:val="28"/>
        </w:rPr>
        <w:t>По содержанию ку</w:t>
      </w:r>
      <w:r w:rsidR="00C46520">
        <w:rPr>
          <w:rFonts w:ascii="Times New Roman" w:hAnsi="Times New Roman" w:cs="Times New Roman"/>
          <w:sz w:val="28"/>
          <w:szCs w:val="28"/>
        </w:rPr>
        <w:t>рсовой проект носит исследовательский характер, п</w:t>
      </w:r>
      <w:r w:rsidRPr="00242C4C">
        <w:rPr>
          <w:rFonts w:ascii="Times New Roman" w:hAnsi="Times New Roman" w:cs="Times New Roman"/>
          <w:sz w:val="28"/>
          <w:szCs w:val="28"/>
        </w:rPr>
        <w:t xml:space="preserve">о </w:t>
      </w:r>
      <w:r w:rsidR="00C46520">
        <w:rPr>
          <w:rFonts w:ascii="Times New Roman" w:hAnsi="Times New Roman" w:cs="Times New Roman"/>
          <w:sz w:val="28"/>
          <w:szCs w:val="28"/>
        </w:rPr>
        <w:t>объему  должен</w:t>
      </w:r>
      <w:r w:rsidRPr="00242C4C">
        <w:rPr>
          <w:rFonts w:ascii="Times New Roman" w:hAnsi="Times New Roman" w:cs="Times New Roman"/>
          <w:sz w:val="28"/>
          <w:szCs w:val="28"/>
        </w:rPr>
        <w:t xml:space="preserve"> быть не менее</w:t>
      </w:r>
      <w:r w:rsidR="000144C5">
        <w:rPr>
          <w:rFonts w:ascii="Times New Roman" w:hAnsi="Times New Roman" w:cs="Times New Roman"/>
          <w:sz w:val="28"/>
          <w:szCs w:val="28"/>
        </w:rPr>
        <w:t xml:space="preserve"> 20-25 страниц печатного текста (основной части).</w:t>
      </w:r>
    </w:p>
    <w:p w:rsidR="00A23118" w:rsidRPr="008A3AB9" w:rsidRDefault="00A23118" w:rsidP="00C4652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D5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Разработка основной части курсового </w:t>
      </w:r>
      <w:r w:rsidRPr="008A3AB9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0144C5" w:rsidRPr="000144C5" w:rsidRDefault="000C5518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курсового проекта</w:t>
      </w:r>
      <w:r w:rsidR="00A0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(20-25 страниц) состоит из 2</w:t>
      </w:r>
      <w:r w:rsidR="000144C5" w:rsidRPr="0001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глав, кото</w:t>
      </w:r>
      <w:r w:rsidR="0001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</w:t>
      </w:r>
      <w:r w:rsidR="000144C5" w:rsidRPr="0001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структурированы на параграфы. Название глав не должн</w:t>
      </w:r>
      <w:r w:rsidR="00A01CD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совпадать с названием курсового проекта</w:t>
      </w:r>
      <w:r w:rsidR="000144C5" w:rsidRPr="0001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противном случае наличие других глав становится излишним), а название параграфов дублировать название главы. </w:t>
      </w:r>
    </w:p>
    <w:p w:rsidR="000144C5" w:rsidRPr="000144C5" w:rsidRDefault="00A01CD7" w:rsidP="00A231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Содержание курсового проекта</w:t>
      </w:r>
      <w:r w:rsidR="000144C5" w:rsidRPr="000144C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должно быть конкретным, базирующимся на </w:t>
      </w:r>
      <w:r w:rsidR="000C5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нормативных документах</w:t>
      </w:r>
      <w:r w:rsidR="000144C5" w:rsidRPr="000144C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Следует обратить внимание на стилистику, язык работы, её оформление. </w:t>
      </w:r>
      <w:r w:rsidR="000144C5" w:rsidRPr="000144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Все разделы работы должны быть связаны между собой, поэтому особое внимание нужно обращать на логические переходы от одного параграфа к другому и внутри параграфа от </w:t>
      </w:r>
      <w:r w:rsidR="000144C5" w:rsidRPr="000144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вопроса к вопросу.</w:t>
      </w:r>
    </w:p>
    <w:p w:rsidR="000144C5" w:rsidRPr="000144C5" w:rsidRDefault="000144C5" w:rsidP="00A231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4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0C5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одержание курсового проекта</w:t>
      </w:r>
      <w:r w:rsidRPr="000144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 введения до заключения должно иметь </w:t>
      </w:r>
      <w:r w:rsidRPr="000144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единообразную структуру, в</w:t>
      </w:r>
      <w:r w:rsidR="000C5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 части</w:t>
      </w:r>
      <w:r w:rsidRPr="000144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должны быть взаимосвязаны между собой, </w:t>
      </w:r>
      <w:r w:rsidRPr="0001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и углублять одна другую.</w:t>
      </w:r>
    </w:p>
    <w:p w:rsidR="000144C5" w:rsidRPr="000144C5" w:rsidRDefault="000C5518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часть курсового проекта</w:t>
      </w:r>
      <w:r w:rsidR="00A01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содержит две</w:t>
      </w:r>
      <w:r w:rsidR="000144C5" w:rsidRPr="000144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главы:</w:t>
      </w:r>
    </w:p>
    <w:p w:rsidR="000144C5" w:rsidRPr="000144C5" w:rsidRDefault="000144C5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C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теоретическая часть;</w:t>
      </w:r>
    </w:p>
    <w:p w:rsidR="000144C5" w:rsidRPr="000144C5" w:rsidRDefault="000144C5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</w:t>
      </w:r>
      <w:r w:rsidRPr="0001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часть;</w:t>
      </w:r>
    </w:p>
    <w:p w:rsidR="000144C5" w:rsidRPr="000144C5" w:rsidRDefault="000144C5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144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Первая теоретическая часть включает следующие параграфы:</w:t>
      </w:r>
    </w:p>
    <w:p w:rsidR="000144C5" w:rsidRPr="000144C5" w:rsidRDefault="00A960E7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 Товароведческая х</w:t>
      </w:r>
      <w:r w:rsidR="000144C5" w:rsidRPr="0001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арактеристика сырья.</w:t>
      </w:r>
    </w:p>
    <w:p w:rsidR="000144C5" w:rsidRPr="000144C5" w:rsidRDefault="000144C5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 Приемы механической и тепловой обработки сырья.</w:t>
      </w:r>
    </w:p>
    <w:p w:rsidR="000144C5" w:rsidRPr="00A01CD7" w:rsidRDefault="006757E3" w:rsidP="00A01CD7">
      <w:pPr>
        <w:pStyle w:val="ab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1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качественной оценки сырья и готовой продукции</w:t>
      </w:r>
      <w:r w:rsidR="000144C5" w:rsidRPr="00A01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01CD7" w:rsidRPr="00A01CD7" w:rsidRDefault="00A01CD7" w:rsidP="00A01CD7">
      <w:pPr>
        <w:pStyle w:val="ab"/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CD7">
        <w:rPr>
          <w:rFonts w:ascii="Times New Roman" w:hAnsi="Times New Roman" w:cs="Times New Roman"/>
          <w:sz w:val="28"/>
          <w:szCs w:val="28"/>
        </w:rPr>
        <w:t>Техника безопасности при работе с оборудованием на предприятии общественного питания</w:t>
      </w:r>
    </w:p>
    <w:p w:rsidR="00A01CD7" w:rsidRPr="00BD3D97" w:rsidRDefault="00A01CD7" w:rsidP="00BD3D97">
      <w:pPr>
        <w:pStyle w:val="ab"/>
        <w:numPr>
          <w:ilvl w:val="1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584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личной гигиене работников предприятия общественного питания</w:t>
      </w:r>
    </w:p>
    <w:p w:rsidR="00FD3F64" w:rsidRDefault="00BD3D97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первой части курсового проекта</w:t>
      </w:r>
      <w:r w:rsidR="000144C5" w:rsidRPr="0001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содержится теоретический материал, разделенный на параграфы. </w:t>
      </w:r>
    </w:p>
    <w:p w:rsidR="00FD3F64" w:rsidRDefault="00FD3F64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пункте 1.1 должна быть представлена товароведческая характеристика сырья для приготовления кулинарной продукции по теме курсового проекта.</w:t>
      </w:r>
    </w:p>
    <w:p w:rsidR="00FD3F64" w:rsidRDefault="00FD3F64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Например: Для приготовления натуральных порционных блюд из мяса используют разные виды мяса: говядину, баранину, свинину, мясо диких животных, а также сельскохозяйственную птицу. </w:t>
      </w:r>
    </w:p>
    <w:p w:rsidR="00FD3F64" w:rsidRDefault="00FD3F64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Далее следует выбрать вид мяса, из которого вы будете готовить выбранные блюда и описать полную товароведческую характеристику </w:t>
      </w:r>
      <w:r w:rsidR="00A9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сырья, входящего в ваши блюда.</w:t>
      </w:r>
    </w:p>
    <w:p w:rsidR="00A960E7" w:rsidRDefault="00A960E7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E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 пункте 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следует</w:t>
      </w:r>
      <w:r w:rsidR="001E5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описать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приемы механической кулинарной обработки сырья, указать положительные и отрицательные стороны тепловой обработки, ее виды. Изучить процессы, происходящие в продуктах при тепловой обработке, указать причины изменения массы мяса после приготовления блюда.</w:t>
      </w:r>
    </w:p>
    <w:p w:rsidR="00A960E7" w:rsidRDefault="00A960E7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E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 пункте 1.3</w:t>
      </w:r>
      <w:r w:rsidRPr="00333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необходимо расписать все приемы качественной оценки сырья и готовой продукции</w:t>
      </w:r>
      <w:r w:rsidR="00E77F63" w:rsidRPr="00333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E77F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 применяются на предприятиях общественного питания.</w:t>
      </w:r>
    </w:p>
    <w:p w:rsidR="00C91AD3" w:rsidRDefault="00C91AD3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Например: Для получения качественной продукции на предприятии, все сы</w:t>
      </w:r>
      <w:r w:rsidR="000166B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рье и готовая продукция должны соответствовать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определенным критериям</w:t>
      </w:r>
      <w:r w:rsidR="000166B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91AD3" w:rsidRPr="00C91AD3" w:rsidRDefault="00C91AD3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Далее следует указать приемы качественной оценки,  необходимо представить </w:t>
      </w:r>
      <w:r w:rsidR="00016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краткую характеристику всех 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 которым оценивается сырье и готовая продукция.</w:t>
      </w:r>
    </w:p>
    <w:p w:rsidR="00FD3F64" w:rsidRDefault="00C91AD3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6E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 пункте 1.4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6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отразить мероприятия, проводимые на предприятии по охране труда, основные правила техники безопасности при работе на механическом и электрооборудовании. Сделать зарисовку одного вида оборудования, описать правила безопасной эксплуатации данного вида оборудования.</w:t>
      </w:r>
    </w:p>
    <w:p w:rsidR="000166B3" w:rsidRPr="00FD3F64" w:rsidRDefault="000166B3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пункте 1.5 следует описать требования, предъявляемые к личной гигиене работников предприятий общественного питания.</w:t>
      </w:r>
    </w:p>
    <w:p w:rsidR="000144C5" w:rsidRPr="000144C5" w:rsidRDefault="000144C5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144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Вторая технологическая часть включает следующие параграфы:</w:t>
      </w:r>
    </w:p>
    <w:p w:rsidR="000144C5" w:rsidRPr="000144C5" w:rsidRDefault="000144C5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 Ассортимент блюд</w:t>
      </w:r>
      <w:r w:rsidR="00792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 теме курсового проекта</w:t>
      </w:r>
      <w:r w:rsidR="00A706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1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144C5" w:rsidRPr="000144C5" w:rsidRDefault="000144C5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 Технология приготовления блюд.</w:t>
      </w:r>
    </w:p>
    <w:p w:rsidR="000144C5" w:rsidRPr="000144C5" w:rsidRDefault="000144C5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 Расчет себестоимости блюда.</w:t>
      </w:r>
    </w:p>
    <w:p w:rsidR="000144C5" w:rsidRPr="000144C5" w:rsidRDefault="00F50988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 Расчет калорийности блюд</w:t>
      </w:r>
      <w:r w:rsidR="00DA2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144C5" w:rsidRPr="0001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144C5" w:rsidRPr="000144C5" w:rsidRDefault="000C5518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второй части курсового проекта:</w:t>
      </w:r>
      <w:r w:rsidR="000144C5" w:rsidRPr="0001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144C5" w:rsidRPr="000144C5" w:rsidRDefault="007E7420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пункте 2.1 а</w:t>
      </w:r>
      <w:r w:rsidR="000144C5" w:rsidRPr="0001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ссортимент блюд оформляется в виде таблицы, в которой указывается название блюд, </w:t>
      </w:r>
      <w:r w:rsidR="000C55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0144C5" w:rsidRPr="0001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ыход блюда в готовом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стоимость одной порции. Ассортимент должен соответствовать категории предприятия, обычно он оформляется в виде меню.</w:t>
      </w:r>
    </w:p>
    <w:p w:rsidR="000144C5" w:rsidRPr="007E7420" w:rsidRDefault="000144C5" w:rsidP="007E74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устанавливается следующий порядок записи блюд в меню:</w:t>
      </w:r>
    </w:p>
    <w:p w:rsidR="000144C5" w:rsidRPr="007E7420" w:rsidRDefault="000C5518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144C5"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 блюда и закуски.</w:t>
      </w:r>
    </w:p>
    <w:p w:rsidR="000144C5" w:rsidRPr="007E7420" w:rsidRDefault="000144C5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Холодные закуски (икра, семга, сельдь н</w:t>
      </w:r>
      <w:r w:rsidR="00A23118"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</w:t>
      </w:r>
      <w:proofErr w:type="gramStart"/>
      <w:r w:rsidR="00A23118"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23118"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3118"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23118"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гарниром и </w:t>
      </w:r>
      <w:proofErr w:type="spellStart"/>
      <w:r w:rsidR="00A23118"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A23118"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44C5" w:rsidRPr="007E7420" w:rsidRDefault="000144C5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Холодные рыбные блюда.</w:t>
      </w:r>
    </w:p>
    <w:p w:rsidR="000144C5" w:rsidRPr="007E7420" w:rsidRDefault="000144C5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Салаты.</w:t>
      </w:r>
    </w:p>
    <w:p w:rsidR="000144C5" w:rsidRPr="007E7420" w:rsidRDefault="000144C5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Холодные блюда из мяса.</w:t>
      </w:r>
    </w:p>
    <w:p w:rsidR="000144C5" w:rsidRPr="007E7420" w:rsidRDefault="000144C5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Холодные блюда из </w:t>
      </w:r>
      <w:r w:rsidR="00A23118"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домашней птицы и дичи.</w:t>
      </w:r>
    </w:p>
    <w:p w:rsidR="000144C5" w:rsidRPr="007E7420" w:rsidRDefault="000144C5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сыры и сливочное масло.</w:t>
      </w:r>
    </w:p>
    <w:p w:rsidR="000144C5" w:rsidRPr="007E7420" w:rsidRDefault="000C5518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144C5"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Горячие закуски.</w:t>
      </w:r>
    </w:p>
    <w:p w:rsidR="000144C5" w:rsidRPr="007E7420" w:rsidRDefault="000C5518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144C5"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Супы.</w:t>
      </w:r>
    </w:p>
    <w:p w:rsidR="000144C5" w:rsidRPr="007E7420" w:rsidRDefault="000144C5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Прозрачные супы.</w:t>
      </w:r>
    </w:p>
    <w:p w:rsidR="000144C5" w:rsidRPr="007E7420" w:rsidRDefault="000144C5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Супы-пюре.</w:t>
      </w:r>
    </w:p>
    <w:p w:rsidR="000144C5" w:rsidRPr="007E7420" w:rsidRDefault="000144C5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Заправочные супы.</w:t>
      </w:r>
    </w:p>
    <w:p w:rsidR="000144C5" w:rsidRPr="007E7420" w:rsidRDefault="000144C5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Холодные, молочные и сладкие супы.</w:t>
      </w:r>
    </w:p>
    <w:p w:rsidR="000144C5" w:rsidRPr="007E7420" w:rsidRDefault="000C5518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144C5"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Вторые рыбные блюда.</w:t>
      </w:r>
    </w:p>
    <w:p w:rsidR="000144C5" w:rsidRPr="007E7420" w:rsidRDefault="000144C5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Блюда из отварной и припущенной рыбы.</w:t>
      </w:r>
    </w:p>
    <w:p w:rsidR="000144C5" w:rsidRPr="007E7420" w:rsidRDefault="000144C5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Блюда из жареной рыбы.</w:t>
      </w:r>
    </w:p>
    <w:p w:rsidR="000144C5" w:rsidRPr="007E7420" w:rsidRDefault="000144C5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Запеченные блюда из рыбы.</w:t>
      </w:r>
    </w:p>
    <w:p w:rsidR="000144C5" w:rsidRPr="007E7420" w:rsidRDefault="000C5518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0144C5"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Вторые мясные блюда.</w:t>
      </w:r>
    </w:p>
    <w:p w:rsidR="000144C5" w:rsidRPr="007E7420" w:rsidRDefault="000144C5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Вареные и припущенные блюда из мяса.</w:t>
      </w:r>
    </w:p>
    <w:p w:rsidR="000144C5" w:rsidRPr="007E7420" w:rsidRDefault="000144C5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Тушеные блюда из мяса.</w:t>
      </w:r>
    </w:p>
    <w:p w:rsidR="000144C5" w:rsidRPr="007E7420" w:rsidRDefault="000144C5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Жареные блюда из домашней птицы и дичи.</w:t>
      </w:r>
    </w:p>
    <w:p w:rsidR="000144C5" w:rsidRPr="007E7420" w:rsidRDefault="000144C5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Тушеные блюда из домашней птицы и дичи.</w:t>
      </w:r>
    </w:p>
    <w:p w:rsidR="000144C5" w:rsidRPr="007E7420" w:rsidRDefault="000144C5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Блюда из субпродуктов.</w:t>
      </w:r>
    </w:p>
    <w:p w:rsidR="000144C5" w:rsidRPr="007E7420" w:rsidRDefault="000C5518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144C5"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из яиц и творога.</w:t>
      </w:r>
    </w:p>
    <w:p w:rsidR="000144C5" w:rsidRPr="007E7420" w:rsidRDefault="000C5518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144C5"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из овощей.</w:t>
      </w:r>
    </w:p>
    <w:p w:rsidR="000144C5" w:rsidRPr="007E7420" w:rsidRDefault="000C5518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144C5"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из макаронных изделий и мучные.</w:t>
      </w:r>
    </w:p>
    <w:p w:rsidR="000144C5" w:rsidRPr="007E7420" w:rsidRDefault="000C5518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144C5"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Сладкие блюда.</w:t>
      </w:r>
    </w:p>
    <w:p w:rsidR="000144C5" w:rsidRPr="007E7420" w:rsidRDefault="000C5518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144C5"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Кондитерские изделия.</w:t>
      </w:r>
    </w:p>
    <w:p w:rsidR="000144C5" w:rsidRPr="007E7420" w:rsidRDefault="000C5518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0144C5"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Горячие напитки.</w:t>
      </w:r>
    </w:p>
    <w:p w:rsidR="000C5518" w:rsidRDefault="000C5518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2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Холодные напитки.</w:t>
      </w:r>
    </w:p>
    <w:p w:rsidR="007E7420" w:rsidRDefault="006C382B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 должен содержать подробную технологию приготовления разрабатываемых блюд с рецептурами, соответствующими Сборнику рецептур блюд и кулинарных изделий, органолептическую оценку качества, требования к качеству блюд, сроки хранения, реализации, температуру подачи.</w:t>
      </w:r>
    </w:p>
    <w:p w:rsidR="006C382B" w:rsidRDefault="006C382B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2.3 необходимо рассчитать калькуляционную карту себестоимости блюда и продажной цены. Оформление калькуляционной карты показано в П</w:t>
      </w:r>
      <w:r w:rsidR="00643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B11" w:rsidRDefault="00643B11" w:rsidP="00A2311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2.4 должна быть рассчитана калорийность блюда. </w:t>
      </w:r>
    </w:p>
    <w:p w:rsidR="00731BFC" w:rsidRPr="00731BFC" w:rsidRDefault="00731BFC" w:rsidP="00731B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BFC">
        <w:rPr>
          <w:rFonts w:ascii="Times New Roman" w:eastAsia="Calibri" w:hAnsi="Times New Roman" w:cs="Times New Roman"/>
          <w:i/>
          <w:sz w:val="28"/>
          <w:szCs w:val="28"/>
        </w:rPr>
        <w:t xml:space="preserve">Например: Расчет пищевой и энергетической ценности блюд </w:t>
      </w:r>
    </w:p>
    <w:p w:rsidR="00731BFC" w:rsidRPr="00731BFC" w:rsidRDefault="00731BFC" w:rsidP="00731B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BFC">
        <w:rPr>
          <w:rFonts w:ascii="Times New Roman" w:eastAsia="Calibri" w:hAnsi="Times New Roman" w:cs="Times New Roman"/>
          <w:i/>
          <w:sz w:val="28"/>
          <w:szCs w:val="28"/>
        </w:rPr>
        <w:t>Энергетическая ценность - это количество энергии, которая образуется при биологическом окислении жиров, белков и углеводов, содержащихся в продуктах. Она выражается в килокалориях (</w:t>
      </w:r>
      <w:proofErr w:type="gramStart"/>
      <w:r w:rsidRPr="00731BFC">
        <w:rPr>
          <w:rFonts w:ascii="Times New Roman" w:eastAsia="Calibri" w:hAnsi="Times New Roman" w:cs="Times New Roman"/>
          <w:i/>
          <w:sz w:val="28"/>
          <w:szCs w:val="28"/>
        </w:rPr>
        <w:t>ккал</w:t>
      </w:r>
      <w:proofErr w:type="gramEnd"/>
      <w:r w:rsidRPr="00731BFC">
        <w:rPr>
          <w:rFonts w:ascii="Times New Roman" w:eastAsia="Calibri" w:hAnsi="Times New Roman" w:cs="Times New Roman"/>
          <w:i/>
          <w:sz w:val="28"/>
          <w:szCs w:val="28"/>
        </w:rPr>
        <w:t xml:space="preserve">). Энергия, выделяемая при окислении 1г жиров, равна 9,0 ккал, 1г углеводов - 3,75 ккал, 1г белков - 4,0 ккал, 1 г органических кислот - 3,0 ккал/г, 1 г этилового спирта - 7,0 ккал/г. Энергетическая ценность продуктов рассчитывается на 100 г съедобной части. Для определения теоретической </w:t>
      </w:r>
      <w:r w:rsidRPr="00731BFC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калорийности необходимо калорийность питательных веществ умножить на количественное содержание соответствующих питательных веществ. Сумма полученных произведений является теоретической калорийностью 100 г продукта. Зная калорийность 100 г продукта, можно определить калорийность любого его количества (300 г, 1 кг и т.д.). </w:t>
      </w:r>
    </w:p>
    <w:p w:rsidR="00731BFC" w:rsidRPr="00731BFC" w:rsidRDefault="00731BFC" w:rsidP="00731B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BFC">
        <w:rPr>
          <w:rFonts w:ascii="Times New Roman" w:eastAsia="Calibri" w:hAnsi="Times New Roman" w:cs="Times New Roman"/>
          <w:i/>
          <w:sz w:val="28"/>
          <w:szCs w:val="28"/>
        </w:rPr>
        <w:t>Пример: Определите теоретическую калорийность блюда «Картофель в молоке». По технико-технологической карте определяем норм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у сырья на 1 порцию массой нетто. </w:t>
      </w:r>
      <w:r w:rsidRPr="00731BFC">
        <w:rPr>
          <w:rFonts w:ascii="Times New Roman" w:eastAsia="Calibri" w:hAnsi="Times New Roman" w:cs="Times New Roman"/>
          <w:i/>
          <w:sz w:val="28"/>
          <w:szCs w:val="28"/>
        </w:rPr>
        <w:t xml:space="preserve"> По таблице химического состава находим средний химический состав коровьего молока 3,2% (в гр.): жира - 3,2; белков -2,8; углеводов - 4,7; Средний химический состав картофеля (в гр.): жира - 0,1; белков - 2,0; углеводов - 19,7. Средний химический состав масла сливочног</w:t>
      </w:r>
      <w:proofErr w:type="gramStart"/>
      <w:r w:rsidRPr="00731BFC">
        <w:rPr>
          <w:rFonts w:ascii="Times New Roman" w:eastAsia="Calibri" w:hAnsi="Times New Roman" w:cs="Times New Roman"/>
          <w:i/>
          <w:sz w:val="28"/>
          <w:szCs w:val="28"/>
        </w:rPr>
        <w:t>о(</w:t>
      </w:r>
      <w:proofErr w:type="gramEnd"/>
      <w:r w:rsidRPr="00731BFC">
        <w:rPr>
          <w:rFonts w:ascii="Times New Roman" w:eastAsia="Calibri" w:hAnsi="Times New Roman" w:cs="Times New Roman"/>
          <w:i/>
          <w:sz w:val="28"/>
          <w:szCs w:val="28"/>
        </w:rPr>
        <w:t xml:space="preserve">в гр.): жира - 82,5; белков - 0,6; углеводов - 0,9. </w:t>
      </w:r>
    </w:p>
    <w:p w:rsidR="00731BFC" w:rsidRPr="00731BFC" w:rsidRDefault="00731BFC" w:rsidP="00731B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BFC">
        <w:rPr>
          <w:rFonts w:ascii="Times New Roman" w:eastAsia="Calibri" w:hAnsi="Times New Roman" w:cs="Times New Roman"/>
          <w:i/>
          <w:sz w:val="28"/>
          <w:szCs w:val="28"/>
        </w:rPr>
        <w:t xml:space="preserve">Решение: 1. Калорийность жиров в 100 г молока: 9 * 3,2 = 28,8 ккал. </w:t>
      </w:r>
    </w:p>
    <w:p w:rsidR="00731BFC" w:rsidRPr="00731BFC" w:rsidRDefault="00731BFC" w:rsidP="00731B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BFC">
        <w:rPr>
          <w:rFonts w:ascii="Times New Roman" w:eastAsia="Calibri" w:hAnsi="Times New Roman" w:cs="Times New Roman"/>
          <w:i/>
          <w:sz w:val="28"/>
          <w:szCs w:val="28"/>
        </w:rPr>
        <w:t xml:space="preserve">2. Калорийность белков в 100 г молока: 4 * 2,8 = 11,2 ккал. </w:t>
      </w:r>
    </w:p>
    <w:p w:rsidR="00731BFC" w:rsidRPr="00731BFC" w:rsidRDefault="00731BFC" w:rsidP="00731B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BFC">
        <w:rPr>
          <w:rFonts w:ascii="Times New Roman" w:eastAsia="Calibri" w:hAnsi="Times New Roman" w:cs="Times New Roman"/>
          <w:i/>
          <w:sz w:val="28"/>
          <w:szCs w:val="28"/>
        </w:rPr>
        <w:t>3. Калорийность углеводов в 100 г молока: 3,75 * 4,7 = 17,6 ккал.</w:t>
      </w:r>
    </w:p>
    <w:p w:rsidR="00731BFC" w:rsidRPr="00731BFC" w:rsidRDefault="00731BFC" w:rsidP="00731B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BFC">
        <w:rPr>
          <w:rFonts w:ascii="Times New Roman" w:eastAsia="Calibri" w:hAnsi="Times New Roman" w:cs="Times New Roman"/>
          <w:i/>
          <w:sz w:val="28"/>
          <w:szCs w:val="28"/>
        </w:rPr>
        <w:t xml:space="preserve"> 4. Теоретическая калорийность 100 г молока будет равна: 28,8 ккал + 11,2 ккал + 17,6 ккал = 57,6 ккал.</w:t>
      </w:r>
    </w:p>
    <w:p w:rsidR="00731BFC" w:rsidRPr="00731BFC" w:rsidRDefault="00731BFC" w:rsidP="00731B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BFC">
        <w:rPr>
          <w:rFonts w:ascii="Times New Roman" w:eastAsia="Calibri" w:hAnsi="Times New Roman" w:cs="Times New Roman"/>
          <w:i/>
          <w:sz w:val="28"/>
          <w:szCs w:val="28"/>
        </w:rPr>
        <w:t xml:space="preserve"> 5. Теоретическая калорийность 57 г молока будет равна: 57,6 * 57</w:t>
      </w:r>
      <w:proofErr w:type="gramStart"/>
      <w:r w:rsidRPr="00731BFC">
        <w:rPr>
          <w:rFonts w:ascii="Times New Roman" w:eastAsia="Calibri" w:hAnsi="Times New Roman" w:cs="Times New Roman"/>
          <w:i/>
          <w:sz w:val="28"/>
          <w:szCs w:val="28"/>
        </w:rPr>
        <w:t xml:space="preserve"> :</w:t>
      </w:r>
      <w:proofErr w:type="gramEnd"/>
      <w:r w:rsidRPr="00731BFC">
        <w:rPr>
          <w:rFonts w:ascii="Times New Roman" w:eastAsia="Calibri" w:hAnsi="Times New Roman" w:cs="Times New Roman"/>
          <w:i/>
          <w:sz w:val="28"/>
          <w:szCs w:val="28"/>
        </w:rPr>
        <w:t xml:space="preserve"> 100 = 32,8ккал. </w:t>
      </w:r>
    </w:p>
    <w:p w:rsidR="00731BFC" w:rsidRPr="00731BFC" w:rsidRDefault="00731BFC" w:rsidP="00731B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BFC">
        <w:rPr>
          <w:rFonts w:ascii="Times New Roman" w:eastAsia="Calibri" w:hAnsi="Times New Roman" w:cs="Times New Roman"/>
          <w:i/>
          <w:sz w:val="28"/>
          <w:szCs w:val="28"/>
        </w:rPr>
        <w:t xml:space="preserve">6. Калорийность жиров в 100 г картофеля: 9 * 0,1 = 0,9 ккал; </w:t>
      </w:r>
    </w:p>
    <w:p w:rsidR="00731BFC" w:rsidRPr="00731BFC" w:rsidRDefault="00731BFC" w:rsidP="00731B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BFC">
        <w:rPr>
          <w:rFonts w:ascii="Times New Roman" w:eastAsia="Calibri" w:hAnsi="Times New Roman" w:cs="Times New Roman"/>
          <w:i/>
          <w:sz w:val="28"/>
          <w:szCs w:val="28"/>
        </w:rPr>
        <w:t xml:space="preserve">7. Калорийность белков в 100 г картофеля: 4 * 2 = 8,0 ккал. </w:t>
      </w:r>
    </w:p>
    <w:p w:rsidR="00731BFC" w:rsidRPr="00731BFC" w:rsidRDefault="00731BFC" w:rsidP="00731B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BFC">
        <w:rPr>
          <w:rFonts w:ascii="Times New Roman" w:eastAsia="Calibri" w:hAnsi="Times New Roman" w:cs="Times New Roman"/>
          <w:i/>
          <w:sz w:val="28"/>
          <w:szCs w:val="28"/>
        </w:rPr>
        <w:t xml:space="preserve">8. Калорийность углеводов в 100 г картофеля: 3,75 * 19,7 = 73,9 ккал. </w:t>
      </w:r>
    </w:p>
    <w:p w:rsidR="00731BFC" w:rsidRPr="00731BFC" w:rsidRDefault="00731BFC" w:rsidP="00731B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BFC">
        <w:rPr>
          <w:rFonts w:ascii="Times New Roman" w:eastAsia="Calibri" w:hAnsi="Times New Roman" w:cs="Times New Roman"/>
          <w:i/>
          <w:sz w:val="28"/>
          <w:szCs w:val="28"/>
        </w:rPr>
        <w:t>9. Теоретическая калорийность 100 г картофеля будет равна: 0,9 + 8,0 + 73,9 = 82,8 ккал.</w:t>
      </w:r>
    </w:p>
    <w:p w:rsidR="00731BFC" w:rsidRPr="00731BFC" w:rsidRDefault="00731BFC" w:rsidP="00731B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BFC">
        <w:rPr>
          <w:rFonts w:ascii="Times New Roman" w:eastAsia="Calibri" w:hAnsi="Times New Roman" w:cs="Times New Roman"/>
          <w:i/>
          <w:sz w:val="28"/>
          <w:szCs w:val="28"/>
        </w:rPr>
        <w:t>10.Теоретическая калорийность 140 г картофеля будет равна: 82,8 * 140</w:t>
      </w:r>
      <w:proofErr w:type="gramStart"/>
      <w:r w:rsidRPr="00731BFC">
        <w:rPr>
          <w:rFonts w:ascii="Times New Roman" w:eastAsia="Calibri" w:hAnsi="Times New Roman" w:cs="Times New Roman"/>
          <w:i/>
          <w:sz w:val="28"/>
          <w:szCs w:val="28"/>
        </w:rPr>
        <w:t xml:space="preserve"> :</w:t>
      </w:r>
      <w:proofErr w:type="gramEnd"/>
      <w:r w:rsidRPr="00731BFC">
        <w:rPr>
          <w:rFonts w:ascii="Times New Roman" w:eastAsia="Calibri" w:hAnsi="Times New Roman" w:cs="Times New Roman"/>
          <w:i/>
          <w:sz w:val="28"/>
          <w:szCs w:val="28"/>
        </w:rPr>
        <w:t xml:space="preserve"> 100 = 115,9 ккал. </w:t>
      </w:r>
    </w:p>
    <w:p w:rsidR="00731BFC" w:rsidRPr="00731BFC" w:rsidRDefault="00731BFC" w:rsidP="00731B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BFC">
        <w:rPr>
          <w:rFonts w:ascii="Times New Roman" w:eastAsia="Calibri" w:hAnsi="Times New Roman" w:cs="Times New Roman"/>
          <w:i/>
          <w:sz w:val="28"/>
          <w:szCs w:val="28"/>
        </w:rPr>
        <w:t xml:space="preserve">11. Калорийность жиров в 100 г масла сливочного: 9 * 82,5 = 742,5 ккал. </w:t>
      </w:r>
    </w:p>
    <w:p w:rsidR="00731BFC" w:rsidRPr="00731BFC" w:rsidRDefault="00731BFC" w:rsidP="00731B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BFC">
        <w:rPr>
          <w:rFonts w:ascii="Times New Roman" w:eastAsia="Calibri" w:hAnsi="Times New Roman" w:cs="Times New Roman"/>
          <w:i/>
          <w:sz w:val="28"/>
          <w:szCs w:val="28"/>
        </w:rPr>
        <w:t xml:space="preserve">12. Калорийность белков в 100 г масла сливочного: 4 * 0,6 = 2,4 ккал. </w:t>
      </w:r>
    </w:p>
    <w:p w:rsidR="00731BFC" w:rsidRPr="00731BFC" w:rsidRDefault="00731BFC" w:rsidP="00731B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BF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13. Калорийность углеводов в 100 г масла сливочного: 3,75 * 0,9 = 3,38 ккал.</w:t>
      </w:r>
    </w:p>
    <w:p w:rsidR="00731BFC" w:rsidRPr="00731BFC" w:rsidRDefault="00731BFC" w:rsidP="00731B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BFC">
        <w:rPr>
          <w:rFonts w:ascii="Times New Roman" w:eastAsia="Calibri" w:hAnsi="Times New Roman" w:cs="Times New Roman"/>
          <w:i/>
          <w:sz w:val="28"/>
          <w:szCs w:val="28"/>
        </w:rPr>
        <w:t xml:space="preserve"> 14. Теоретическая калорийность в 100 г масла сливочного будет равна: 742,5 + 2,4 + 3,38 = 748,3 ккал. </w:t>
      </w:r>
    </w:p>
    <w:p w:rsidR="00731BFC" w:rsidRPr="00731BFC" w:rsidRDefault="00731BFC" w:rsidP="00731B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BFC">
        <w:rPr>
          <w:rFonts w:ascii="Times New Roman" w:eastAsia="Calibri" w:hAnsi="Times New Roman" w:cs="Times New Roman"/>
          <w:i/>
          <w:sz w:val="28"/>
          <w:szCs w:val="28"/>
        </w:rPr>
        <w:t>15. Теоретическая калорийность 8 г масла сливочного будет равна: 748,3 * 8</w:t>
      </w:r>
      <w:proofErr w:type="gramStart"/>
      <w:r w:rsidRPr="00731BFC">
        <w:rPr>
          <w:rFonts w:ascii="Times New Roman" w:eastAsia="Calibri" w:hAnsi="Times New Roman" w:cs="Times New Roman"/>
          <w:i/>
          <w:sz w:val="28"/>
          <w:szCs w:val="28"/>
        </w:rPr>
        <w:t xml:space="preserve"> :</w:t>
      </w:r>
      <w:proofErr w:type="gramEnd"/>
      <w:r w:rsidRPr="00731BFC">
        <w:rPr>
          <w:rFonts w:ascii="Times New Roman" w:eastAsia="Calibri" w:hAnsi="Times New Roman" w:cs="Times New Roman"/>
          <w:i/>
          <w:sz w:val="28"/>
          <w:szCs w:val="28"/>
        </w:rPr>
        <w:t xml:space="preserve"> 100 = 59,9 ккал. </w:t>
      </w:r>
    </w:p>
    <w:p w:rsidR="00731BFC" w:rsidRPr="00731BFC" w:rsidRDefault="00731BFC" w:rsidP="00731B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1BFC">
        <w:rPr>
          <w:rFonts w:ascii="Times New Roman" w:eastAsia="Calibri" w:hAnsi="Times New Roman" w:cs="Times New Roman"/>
          <w:i/>
          <w:sz w:val="28"/>
          <w:szCs w:val="28"/>
        </w:rPr>
        <w:t>16. Теоретическая калорийность всего блюда составит: 32,8 + 115,9 + 59,9 = 208,6 ккал.</w:t>
      </w:r>
    </w:p>
    <w:p w:rsidR="00731BFC" w:rsidRPr="007E7420" w:rsidRDefault="00731BFC" w:rsidP="00731B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таблицы показано в Приложении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</w:p>
    <w:p w:rsidR="000144C5" w:rsidRPr="000144C5" w:rsidRDefault="000144C5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Обязательно, чтобы в каждой главе приводились краткие выводы. Это позволит четко сформулировать итоги каждого этапа исследования, освободить общие выводы по работе от второстепенных подробностей.</w:t>
      </w:r>
    </w:p>
    <w:p w:rsidR="000144C5" w:rsidRPr="000144C5" w:rsidRDefault="000144C5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заключении</w:t>
      </w:r>
      <w:r w:rsidRPr="0001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сделать общие выводы по результатам исследования и кратко изложить способы решения анализируемых вопросов.</w:t>
      </w:r>
    </w:p>
    <w:p w:rsidR="00A23118" w:rsidRPr="003F5584" w:rsidRDefault="000144C5" w:rsidP="003F558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4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Заключение носит форму синтеза полученных в работе результатов. Его основное назначение </w:t>
      </w:r>
      <w:r w:rsidRPr="0001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резюмировать содержание работы, подвести итоги проведенного исследования. </w:t>
      </w:r>
      <w:r w:rsidRPr="00014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Заключение должно содержать выводы и предложения, которые отражают новизну оборудования, средства организации труда и др. </w:t>
      </w:r>
      <w:bookmarkStart w:id="5" w:name="_Toc472364236"/>
    </w:p>
    <w:p w:rsidR="00A23118" w:rsidRPr="00643B11" w:rsidRDefault="003F5584" w:rsidP="00A231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43B11">
        <w:rPr>
          <w:rFonts w:ascii="Times New Roman" w:eastAsiaTheme="majorEastAsia" w:hAnsi="Times New Roman" w:cs="Times New Roman"/>
          <w:b/>
          <w:bCs/>
          <w:sz w:val="28"/>
          <w:szCs w:val="28"/>
        </w:rPr>
        <w:t>2.4</w:t>
      </w:r>
      <w:r w:rsidR="00A23118" w:rsidRPr="00643B1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Составление списка источников и литературы</w:t>
      </w:r>
      <w:bookmarkEnd w:id="5"/>
      <w:r w:rsidR="00A23118" w:rsidRPr="00643B1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</w:p>
    <w:p w:rsidR="00A23118" w:rsidRPr="00A23118" w:rsidRDefault="00A23118" w:rsidP="00A23118">
      <w:pPr>
        <w:spacing w:after="0" w:line="36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6" w:name="_Toc472178625"/>
      <w:bookmarkStart w:id="7" w:name="_Toc472364237"/>
      <w:r w:rsidRPr="00A23118">
        <w:rPr>
          <w:rFonts w:ascii="Times New Roman" w:eastAsiaTheme="majorEastAsia" w:hAnsi="Times New Roman" w:cs="Times New Roman"/>
          <w:bCs/>
          <w:sz w:val="28"/>
          <w:szCs w:val="28"/>
        </w:rPr>
        <w:t>В список источников и литературы включаются источники, изученные Вами в процессе подготовки работы, в т. ч. те, на которые Вы ссылаетесь в тексте курсового проекта. Внимание! Список используемой литературы оформляется в соответствии с правилами,  предусмотренными государств</w:t>
      </w:r>
      <w:r w:rsidR="003F5584">
        <w:rPr>
          <w:rFonts w:ascii="Times New Roman" w:eastAsiaTheme="majorEastAsia" w:hAnsi="Times New Roman" w:cs="Times New Roman"/>
          <w:bCs/>
          <w:sz w:val="28"/>
          <w:szCs w:val="28"/>
        </w:rPr>
        <w:t>енными стандартами</w:t>
      </w:r>
      <w:r w:rsidRPr="00A23118">
        <w:rPr>
          <w:rFonts w:ascii="Times New Roman" w:eastAsiaTheme="majorEastAsia" w:hAnsi="Times New Roman" w:cs="Times New Roman"/>
          <w:bCs/>
          <w:sz w:val="28"/>
          <w:szCs w:val="28"/>
        </w:rPr>
        <w:t>. Список используемой литературы должен содержать 10-15  источников. Список используемой литературы включает в себя:  нормативные документы;  научную и учебную литературу, справочники; материалы периодической печати; методические указания</w:t>
      </w:r>
      <w:bookmarkEnd w:id="6"/>
      <w:r w:rsidRPr="00A23118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7"/>
    </w:p>
    <w:p w:rsidR="00A23118" w:rsidRPr="00A23118" w:rsidRDefault="00A23118" w:rsidP="00A23118">
      <w:pPr>
        <w:spacing w:after="0" w:line="36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8" w:name="_Toc472364238"/>
      <w:bookmarkStart w:id="9" w:name="_Toc472178626"/>
      <w:r w:rsidRPr="00A231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 ссылке на литературу в тексте  следует записывать не название книги (статьи), а присвоенный ей в указателе “Список используемых </w:t>
      </w:r>
      <w:r w:rsidRPr="00A2311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источников” порядковый номер в квадратных скобках. Ссылки на литературу нумеруются по ходу появления их в тексте записки. Применяется сквозная нумерация.</w:t>
      </w:r>
      <w:bookmarkEnd w:id="8"/>
      <w:bookmarkEnd w:id="9"/>
    </w:p>
    <w:p w:rsidR="006B485B" w:rsidRDefault="006B485B" w:rsidP="006723EA">
      <w:pPr>
        <w:rPr>
          <w:lang w:eastAsia="ru-RU"/>
        </w:rPr>
      </w:pPr>
    </w:p>
    <w:p w:rsidR="00643B11" w:rsidRDefault="00643B11" w:rsidP="006723EA">
      <w:pPr>
        <w:rPr>
          <w:lang w:eastAsia="ru-RU"/>
        </w:rPr>
      </w:pPr>
    </w:p>
    <w:p w:rsidR="00643B11" w:rsidRDefault="00643B11" w:rsidP="006723EA">
      <w:pPr>
        <w:rPr>
          <w:lang w:eastAsia="ru-RU"/>
        </w:rPr>
      </w:pPr>
    </w:p>
    <w:p w:rsidR="00643B11" w:rsidRDefault="00643B11" w:rsidP="006723EA">
      <w:pPr>
        <w:rPr>
          <w:lang w:eastAsia="ru-RU"/>
        </w:rPr>
      </w:pPr>
    </w:p>
    <w:p w:rsidR="00643B11" w:rsidRDefault="00643B11" w:rsidP="006723EA">
      <w:pPr>
        <w:rPr>
          <w:lang w:eastAsia="ru-RU"/>
        </w:rPr>
      </w:pPr>
    </w:p>
    <w:p w:rsidR="00643B11" w:rsidRDefault="00643B11" w:rsidP="006723EA">
      <w:pPr>
        <w:rPr>
          <w:lang w:eastAsia="ru-RU"/>
        </w:rPr>
      </w:pPr>
    </w:p>
    <w:p w:rsidR="00643B11" w:rsidRDefault="00643B11" w:rsidP="006723EA">
      <w:pPr>
        <w:rPr>
          <w:lang w:eastAsia="ru-RU"/>
        </w:rPr>
      </w:pPr>
    </w:p>
    <w:p w:rsidR="00643B11" w:rsidRDefault="00643B11" w:rsidP="006723EA">
      <w:pPr>
        <w:rPr>
          <w:lang w:eastAsia="ru-RU"/>
        </w:rPr>
      </w:pPr>
    </w:p>
    <w:p w:rsidR="00731BFC" w:rsidRDefault="00731BFC" w:rsidP="006723EA">
      <w:pPr>
        <w:rPr>
          <w:lang w:eastAsia="ru-RU"/>
        </w:rPr>
      </w:pPr>
    </w:p>
    <w:p w:rsidR="00731BFC" w:rsidRDefault="00731BFC" w:rsidP="006723EA">
      <w:pPr>
        <w:rPr>
          <w:lang w:eastAsia="ru-RU"/>
        </w:rPr>
      </w:pPr>
    </w:p>
    <w:p w:rsidR="00731BFC" w:rsidRDefault="00731BFC" w:rsidP="006723EA">
      <w:pPr>
        <w:rPr>
          <w:lang w:eastAsia="ru-RU"/>
        </w:rPr>
      </w:pPr>
    </w:p>
    <w:p w:rsidR="00731BFC" w:rsidRDefault="00731BFC" w:rsidP="006723EA">
      <w:pPr>
        <w:rPr>
          <w:lang w:eastAsia="ru-RU"/>
        </w:rPr>
      </w:pPr>
    </w:p>
    <w:p w:rsidR="00731BFC" w:rsidRDefault="00731BFC" w:rsidP="006723EA">
      <w:pPr>
        <w:rPr>
          <w:lang w:eastAsia="ru-RU"/>
        </w:rPr>
      </w:pPr>
    </w:p>
    <w:p w:rsidR="00731BFC" w:rsidRDefault="00731BFC" w:rsidP="006723EA">
      <w:pPr>
        <w:rPr>
          <w:lang w:eastAsia="ru-RU"/>
        </w:rPr>
      </w:pPr>
    </w:p>
    <w:p w:rsidR="00731BFC" w:rsidRDefault="00731BFC" w:rsidP="006723EA">
      <w:pPr>
        <w:rPr>
          <w:lang w:eastAsia="ru-RU"/>
        </w:rPr>
      </w:pPr>
    </w:p>
    <w:p w:rsidR="00731BFC" w:rsidRDefault="00731BFC" w:rsidP="006723EA">
      <w:pPr>
        <w:rPr>
          <w:lang w:eastAsia="ru-RU"/>
        </w:rPr>
      </w:pPr>
    </w:p>
    <w:p w:rsidR="00731BFC" w:rsidRDefault="00731BFC" w:rsidP="006723EA">
      <w:pPr>
        <w:rPr>
          <w:lang w:eastAsia="ru-RU"/>
        </w:rPr>
      </w:pPr>
    </w:p>
    <w:p w:rsidR="00731BFC" w:rsidRDefault="00731BFC" w:rsidP="006723EA">
      <w:pPr>
        <w:rPr>
          <w:lang w:eastAsia="ru-RU"/>
        </w:rPr>
      </w:pPr>
    </w:p>
    <w:p w:rsidR="00731BFC" w:rsidRDefault="00731BFC" w:rsidP="006723EA">
      <w:pPr>
        <w:rPr>
          <w:lang w:eastAsia="ru-RU"/>
        </w:rPr>
      </w:pPr>
    </w:p>
    <w:p w:rsidR="00731BFC" w:rsidRDefault="00731BFC" w:rsidP="006723EA">
      <w:pPr>
        <w:rPr>
          <w:lang w:eastAsia="ru-RU"/>
        </w:rPr>
      </w:pPr>
    </w:p>
    <w:p w:rsidR="00731BFC" w:rsidRDefault="00731BFC" w:rsidP="006723EA">
      <w:pPr>
        <w:rPr>
          <w:lang w:eastAsia="ru-RU"/>
        </w:rPr>
      </w:pPr>
    </w:p>
    <w:p w:rsidR="00643B11" w:rsidRDefault="00643B11" w:rsidP="006723EA">
      <w:pPr>
        <w:rPr>
          <w:lang w:eastAsia="ru-RU"/>
        </w:rPr>
      </w:pPr>
    </w:p>
    <w:p w:rsidR="00643B11" w:rsidRDefault="00643B11" w:rsidP="006723EA">
      <w:pPr>
        <w:rPr>
          <w:lang w:eastAsia="ru-RU"/>
        </w:rPr>
      </w:pPr>
    </w:p>
    <w:p w:rsidR="006B485B" w:rsidRPr="003D3EED" w:rsidRDefault="000772C4" w:rsidP="006B485B">
      <w:pPr>
        <w:keepNext/>
        <w:keepLines/>
        <w:spacing w:before="240" w:after="24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bookmarkStart w:id="10" w:name="_Toc472364239"/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lastRenderedPageBreak/>
        <w:t>3  ОРГАНИЗАЦИОННЫЕ ВОПРОСЫ ВЫПОЛНЕНИЯ</w:t>
      </w:r>
      <w:r w:rsidR="006B485B" w:rsidRPr="006B485B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 </w:t>
      </w:r>
      <w:r w:rsidR="006B485B" w:rsidRPr="003D3EED">
        <w:rPr>
          <w:rFonts w:ascii="Times New Roman" w:eastAsiaTheme="majorEastAsia" w:hAnsi="Times New Roman" w:cs="Times New Roman"/>
          <w:b/>
          <w:bCs/>
          <w:sz w:val="32"/>
          <w:szCs w:val="32"/>
        </w:rPr>
        <w:t>КУРСОВО</w:t>
      </w:r>
      <w:bookmarkEnd w:id="10"/>
      <w:r w:rsidR="00A70696" w:rsidRPr="003D3EED">
        <w:rPr>
          <w:rFonts w:ascii="Times New Roman" w:eastAsiaTheme="majorEastAsia" w:hAnsi="Times New Roman" w:cs="Times New Roman"/>
          <w:b/>
          <w:bCs/>
          <w:sz w:val="32"/>
          <w:szCs w:val="32"/>
        </w:rPr>
        <w:t>ГО ПРОЕКТА</w:t>
      </w:r>
    </w:p>
    <w:p w:rsidR="006B485B" w:rsidRPr="006B485B" w:rsidRDefault="006B485B" w:rsidP="006B485B">
      <w:pPr>
        <w:keepNext/>
        <w:keepLines/>
        <w:spacing w:before="240" w:after="240" w:line="240" w:lineRule="auto"/>
        <w:ind w:firstLine="709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1" w:name="_Toc472364240"/>
      <w:r w:rsidRPr="006B485B">
        <w:rPr>
          <w:rFonts w:ascii="Times New Roman" w:eastAsiaTheme="majorEastAsia" w:hAnsi="Times New Roman" w:cs="Times New Roman"/>
          <w:b/>
          <w:bCs/>
          <w:sz w:val="28"/>
          <w:szCs w:val="28"/>
        </w:rPr>
        <w:t>3.1 Порядок выполнения курсово</w:t>
      </w:r>
      <w:bookmarkEnd w:id="11"/>
      <w:r w:rsidR="00A70696">
        <w:rPr>
          <w:rFonts w:ascii="Times New Roman" w:eastAsiaTheme="majorEastAsia" w:hAnsi="Times New Roman" w:cs="Times New Roman"/>
          <w:b/>
          <w:bCs/>
          <w:sz w:val="28"/>
          <w:szCs w:val="28"/>
        </w:rPr>
        <w:t>го проекта</w:t>
      </w:r>
    </w:p>
    <w:p w:rsidR="006B485B" w:rsidRPr="006B485B" w:rsidRDefault="00A70696" w:rsidP="006B4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Курсовой проект</w:t>
      </w:r>
      <w:r w:rsidR="006B485B" w:rsidRPr="006B485B">
        <w:rPr>
          <w:rFonts w:ascii="Times New Roman" w:hAnsi="Times New Roman" w:cs="Times New Roman"/>
          <w:sz w:val="28"/>
          <w:szCs w:val="28"/>
        </w:rPr>
        <w:t xml:space="preserve"> выполняется в соответствии с учебным планом в сроки, утвержденные графиком учебного процесса. </w:t>
      </w:r>
    </w:p>
    <w:p w:rsidR="006B485B" w:rsidRPr="006B485B" w:rsidRDefault="00A70696" w:rsidP="006B4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курсового проекта</w:t>
      </w:r>
      <w:r w:rsidR="006B485B" w:rsidRPr="006B485B">
        <w:rPr>
          <w:rFonts w:ascii="Times New Roman" w:hAnsi="Times New Roman" w:cs="Times New Roman"/>
          <w:sz w:val="28"/>
          <w:szCs w:val="28"/>
        </w:rPr>
        <w:t xml:space="preserve"> назначается ру</w:t>
      </w:r>
      <w:r>
        <w:rPr>
          <w:rFonts w:ascii="Times New Roman" w:hAnsi="Times New Roman" w:cs="Times New Roman"/>
          <w:sz w:val="28"/>
          <w:szCs w:val="28"/>
        </w:rPr>
        <w:t>ководитель. Тема курсового проекта</w:t>
      </w:r>
      <w:r w:rsidR="006B485B" w:rsidRPr="006B485B">
        <w:rPr>
          <w:rFonts w:ascii="Times New Roman" w:hAnsi="Times New Roman" w:cs="Times New Roman"/>
          <w:sz w:val="28"/>
          <w:szCs w:val="28"/>
        </w:rPr>
        <w:t xml:space="preserve"> определяется руководителем. Можно изменить формулировку темы, согласовав ее заранее с руководителем. После выбора темы преподаватель выдает Вам индивидуальное задание установленной формы.</w:t>
      </w:r>
    </w:p>
    <w:p w:rsidR="006B485B" w:rsidRPr="006B485B" w:rsidRDefault="006B485B" w:rsidP="006B4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5B">
        <w:rPr>
          <w:rFonts w:ascii="Times New Roman" w:hAnsi="Times New Roman" w:cs="Times New Roman"/>
          <w:sz w:val="28"/>
          <w:szCs w:val="28"/>
        </w:rPr>
        <w:t>После утверждения темы необходимо разработать</w:t>
      </w:r>
      <w:r w:rsidR="00A70696">
        <w:rPr>
          <w:rFonts w:ascii="Times New Roman" w:hAnsi="Times New Roman" w:cs="Times New Roman"/>
          <w:sz w:val="28"/>
          <w:szCs w:val="28"/>
        </w:rPr>
        <w:t xml:space="preserve"> план выполнения курсового проекта</w:t>
      </w:r>
      <w:r w:rsidRPr="006B485B">
        <w:rPr>
          <w:rFonts w:ascii="Times New Roman" w:hAnsi="Times New Roman" w:cs="Times New Roman"/>
          <w:sz w:val="28"/>
          <w:szCs w:val="28"/>
        </w:rPr>
        <w:t xml:space="preserve"> на основе предложенной структуры. План согласовывается с руководителем и утверждается график выполнения работы по представленному плану. Примерный план работ над курсовым проектом представлен в таблице 1. </w:t>
      </w:r>
    </w:p>
    <w:p w:rsidR="006B485B" w:rsidRPr="006B485B" w:rsidRDefault="006B485B" w:rsidP="006B4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5B">
        <w:rPr>
          <w:rFonts w:ascii="Times New Roman" w:hAnsi="Times New Roman" w:cs="Times New Roman"/>
          <w:sz w:val="28"/>
          <w:szCs w:val="28"/>
        </w:rPr>
        <w:t>Таблица 1 - Примерный план работ над курсовым проектом</w:t>
      </w:r>
    </w:p>
    <w:tbl>
      <w:tblPr>
        <w:tblW w:w="9692" w:type="dxa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6959"/>
        <w:gridCol w:w="2025"/>
      </w:tblGrid>
      <w:tr w:rsidR="006B485B" w:rsidRPr="006B485B" w:rsidTr="000772C4">
        <w:trPr>
          <w:trHeight w:val="20"/>
          <w:tblCellSpacing w:w="0" w:type="dxa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B485B" w:rsidRPr="006B485B" w:rsidRDefault="006B485B" w:rsidP="006B4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B485B" w:rsidRPr="006B485B" w:rsidRDefault="006B485B" w:rsidP="006B4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5B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B485B" w:rsidRPr="006B485B" w:rsidRDefault="006B485B" w:rsidP="006B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5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772C4" w:rsidRPr="006B485B" w:rsidTr="000772C4">
        <w:trPr>
          <w:trHeight w:val="624"/>
          <w:tblCellSpacing w:w="0" w:type="dxa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72C4" w:rsidRPr="006B485B" w:rsidRDefault="000772C4" w:rsidP="006B485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72C4" w:rsidRPr="006B485B" w:rsidRDefault="000772C4" w:rsidP="006B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B">
              <w:rPr>
                <w:rFonts w:ascii="Times New Roman" w:hAnsi="Times New Roman" w:cs="Times New Roman"/>
                <w:sz w:val="24"/>
                <w:szCs w:val="24"/>
              </w:rPr>
              <w:t>Выбор темы и разработка плана курсового проекта и согласование его с руководителем проектирования</w:t>
            </w: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72C4" w:rsidRPr="00B94B8D" w:rsidRDefault="000772C4" w:rsidP="000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0772C4" w:rsidRPr="006B485B" w:rsidTr="000772C4">
        <w:trPr>
          <w:trHeight w:val="577"/>
          <w:tblCellSpacing w:w="0" w:type="dxa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72C4" w:rsidRPr="006B485B" w:rsidRDefault="000772C4" w:rsidP="006B485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72C4" w:rsidRPr="006B485B" w:rsidRDefault="000772C4" w:rsidP="006B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B">
              <w:rPr>
                <w:rFonts w:ascii="Times New Roman" w:hAnsi="Times New Roman" w:cs="Times New Roman"/>
                <w:sz w:val="24"/>
                <w:szCs w:val="24"/>
              </w:rPr>
              <w:t>Составление предварительного перечня литературы, необходимой для выполнения курсового проекта</w:t>
            </w: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72C4" w:rsidRPr="00B94B8D" w:rsidRDefault="000772C4" w:rsidP="000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0772C4" w:rsidRPr="006B485B" w:rsidTr="000772C4">
        <w:trPr>
          <w:trHeight w:val="20"/>
          <w:tblCellSpacing w:w="0" w:type="dxa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72C4" w:rsidRPr="006B485B" w:rsidRDefault="000772C4" w:rsidP="006B485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9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72C4" w:rsidRPr="006B485B" w:rsidRDefault="000772C4" w:rsidP="006B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B">
              <w:rPr>
                <w:rFonts w:ascii="Times New Roman" w:hAnsi="Times New Roman" w:cs="Times New Roman"/>
                <w:sz w:val="24"/>
                <w:szCs w:val="24"/>
              </w:rPr>
              <w:t>Работа над введением и первой частью, выполнение схемы включения оборудования</w:t>
            </w: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72C4" w:rsidRPr="00B94B8D" w:rsidRDefault="000772C4" w:rsidP="000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0772C4" w:rsidRPr="006B485B" w:rsidTr="000772C4">
        <w:trPr>
          <w:trHeight w:val="20"/>
          <w:tblCellSpacing w:w="0" w:type="dxa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72C4" w:rsidRPr="006B485B" w:rsidRDefault="000772C4" w:rsidP="006B485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9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72C4" w:rsidRPr="006B485B" w:rsidRDefault="000772C4" w:rsidP="006B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B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руководителю выполненной работы</w:t>
            </w: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72C4" w:rsidRPr="00B94B8D" w:rsidRDefault="000772C4" w:rsidP="000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D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</w:tr>
      <w:tr w:rsidR="000772C4" w:rsidRPr="006B485B" w:rsidTr="000772C4">
        <w:trPr>
          <w:trHeight w:val="20"/>
          <w:tblCellSpacing w:w="0" w:type="dxa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72C4" w:rsidRPr="006B485B" w:rsidRDefault="000772C4" w:rsidP="006B485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9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72C4" w:rsidRPr="006B485B" w:rsidRDefault="000772C4" w:rsidP="006B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B">
              <w:rPr>
                <w:rFonts w:ascii="Times New Roman" w:hAnsi="Times New Roman" w:cs="Times New Roman"/>
                <w:sz w:val="24"/>
                <w:szCs w:val="24"/>
              </w:rPr>
              <w:t>Исправление недочетов в первой части и работа над второй и третьей частью</w:t>
            </w: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72C4" w:rsidRPr="00B94B8D" w:rsidRDefault="000772C4" w:rsidP="000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D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0772C4" w:rsidRPr="006B485B" w:rsidTr="000772C4">
        <w:trPr>
          <w:trHeight w:val="20"/>
          <w:tblCellSpacing w:w="0" w:type="dxa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72C4" w:rsidRPr="006B485B" w:rsidRDefault="000772C4" w:rsidP="006B485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9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72C4" w:rsidRPr="006B485B" w:rsidRDefault="000772C4" w:rsidP="006B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B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руководителю выполненной работы</w:t>
            </w: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72C4" w:rsidRPr="00B94B8D" w:rsidRDefault="000772C4" w:rsidP="000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D">
              <w:rPr>
                <w:rFonts w:ascii="Times New Roman" w:hAnsi="Times New Roman" w:cs="Times New Roman"/>
                <w:sz w:val="24"/>
                <w:szCs w:val="24"/>
              </w:rPr>
              <w:t>6неделя</w:t>
            </w:r>
          </w:p>
        </w:tc>
      </w:tr>
      <w:tr w:rsidR="000772C4" w:rsidRPr="006B485B" w:rsidTr="000772C4">
        <w:trPr>
          <w:trHeight w:val="20"/>
          <w:tblCellSpacing w:w="0" w:type="dxa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72C4" w:rsidRPr="006B485B" w:rsidRDefault="000772C4" w:rsidP="006B485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69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72C4" w:rsidRPr="006B485B" w:rsidRDefault="000772C4" w:rsidP="006B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B">
              <w:rPr>
                <w:rFonts w:ascii="Times New Roman" w:hAnsi="Times New Roman" w:cs="Times New Roman"/>
                <w:sz w:val="24"/>
                <w:szCs w:val="24"/>
              </w:rPr>
              <w:t>Исправление недочетов. Работа над заключением</w:t>
            </w:r>
          </w:p>
          <w:p w:rsidR="000772C4" w:rsidRPr="006B485B" w:rsidRDefault="000772C4" w:rsidP="006B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B">
              <w:rPr>
                <w:rFonts w:ascii="Times New Roman" w:hAnsi="Times New Roman" w:cs="Times New Roman"/>
                <w:sz w:val="24"/>
                <w:szCs w:val="24"/>
              </w:rPr>
              <w:t>Сдача оформленного проекта руководителю проектирования</w:t>
            </w: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72C4" w:rsidRPr="00B94B8D" w:rsidRDefault="000772C4" w:rsidP="000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D">
              <w:rPr>
                <w:rFonts w:ascii="Times New Roman" w:hAnsi="Times New Roman" w:cs="Times New Roman"/>
                <w:sz w:val="24"/>
                <w:szCs w:val="24"/>
              </w:rPr>
              <w:t>7неделя</w:t>
            </w:r>
          </w:p>
        </w:tc>
      </w:tr>
      <w:tr w:rsidR="000772C4" w:rsidRPr="006B485B" w:rsidTr="000772C4">
        <w:trPr>
          <w:trHeight w:val="20"/>
          <w:tblCellSpacing w:w="0" w:type="dxa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72C4" w:rsidRPr="006B485B" w:rsidRDefault="000772C4" w:rsidP="006B485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9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72C4" w:rsidRPr="006B485B" w:rsidRDefault="000772C4" w:rsidP="006B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B">
              <w:rPr>
                <w:rFonts w:ascii="Times New Roman" w:hAnsi="Times New Roman" w:cs="Times New Roman"/>
                <w:sz w:val="24"/>
                <w:szCs w:val="24"/>
              </w:rPr>
              <w:t>Подготовка к защите</w:t>
            </w:r>
          </w:p>
          <w:p w:rsidR="000772C4" w:rsidRPr="006B485B" w:rsidRDefault="000772C4" w:rsidP="006B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0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72C4" w:rsidRPr="00B94B8D" w:rsidRDefault="000772C4" w:rsidP="000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D">
              <w:rPr>
                <w:rFonts w:ascii="Times New Roman" w:hAnsi="Times New Roman" w:cs="Times New Roman"/>
                <w:sz w:val="24"/>
                <w:szCs w:val="24"/>
              </w:rPr>
              <w:t>8неделя</w:t>
            </w:r>
          </w:p>
        </w:tc>
      </w:tr>
    </w:tbl>
    <w:p w:rsidR="006B485B" w:rsidRPr="006B485B" w:rsidRDefault="006B485B" w:rsidP="006B4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85B" w:rsidRPr="006B485B" w:rsidRDefault="006B485B" w:rsidP="006B4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5B">
        <w:rPr>
          <w:rFonts w:ascii="Times New Roman" w:hAnsi="Times New Roman" w:cs="Times New Roman"/>
          <w:sz w:val="28"/>
          <w:szCs w:val="28"/>
        </w:rPr>
        <w:t xml:space="preserve">Качественное выполнение курсового проекта предполагает значительные временные затраты, поэтому для их планирования и оптимизации составляется график выполнения курсового проекта </w:t>
      </w:r>
      <w:r w:rsidRPr="000772C4">
        <w:rPr>
          <w:rFonts w:ascii="Times New Roman" w:hAnsi="Times New Roman" w:cs="Times New Roman"/>
          <w:sz w:val="28"/>
          <w:szCs w:val="28"/>
        </w:rPr>
        <w:t>(см. приложение А).  В нем отмечаются основные этапы (выбор темы,</w:t>
      </w:r>
      <w:r w:rsidRPr="006B485B">
        <w:rPr>
          <w:rFonts w:ascii="Times New Roman" w:hAnsi="Times New Roman" w:cs="Times New Roman"/>
          <w:sz w:val="28"/>
          <w:szCs w:val="28"/>
        </w:rPr>
        <w:t xml:space="preserve"> составление плана, подбор литературных источников, написание глав, оформление работы) и сроки их выполнения. Соблюдение графика выполнения курсового проекта учитывается в качестве одного из критериев при выставлении итоговой оценки. </w:t>
      </w:r>
    </w:p>
    <w:p w:rsidR="006B485B" w:rsidRPr="006B485B" w:rsidRDefault="006B485B" w:rsidP="006B48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85B">
        <w:rPr>
          <w:rFonts w:ascii="Times New Roman" w:hAnsi="Times New Roman" w:cs="Times New Roman"/>
          <w:sz w:val="28"/>
          <w:szCs w:val="28"/>
        </w:rPr>
        <w:t>Готовый курсовой проект сдается на проверку в установленные по графику сроки.  Представленная работа проверяется  руководителем, который заполняет бланк отзыва и выставляет предварительную оценку.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85B">
        <w:rPr>
          <w:rFonts w:ascii="Times New Roman" w:hAnsi="Times New Roman" w:cs="Times New Roman"/>
          <w:sz w:val="28"/>
          <w:szCs w:val="28"/>
        </w:rPr>
        <w:t xml:space="preserve">В  случае положительной предварительной оценки работа рекомендуется к защите. </w:t>
      </w:r>
    </w:p>
    <w:p w:rsidR="006B485B" w:rsidRPr="000772C4" w:rsidRDefault="007A37AB" w:rsidP="006B485B">
      <w:pPr>
        <w:keepNext/>
        <w:keepLines/>
        <w:spacing w:before="240" w:after="24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bookmarkStart w:id="12" w:name="_Toc472364241"/>
      <w:r w:rsidRPr="000772C4">
        <w:rPr>
          <w:rFonts w:ascii="Times New Roman" w:eastAsiaTheme="majorEastAsia" w:hAnsi="Times New Roman" w:cs="Times New Roman"/>
          <w:b/>
          <w:bCs/>
          <w:sz w:val="28"/>
          <w:szCs w:val="28"/>
        </w:rPr>
        <w:t>3.2  Защита курсового проекта</w:t>
      </w:r>
      <w:r w:rsidR="006B485B" w:rsidRPr="000772C4">
        <w:rPr>
          <w:rFonts w:ascii="Times New Roman" w:eastAsiaTheme="majorEastAsia" w:hAnsi="Times New Roman" w:cs="Times New Roman"/>
          <w:b/>
          <w:bCs/>
          <w:sz w:val="28"/>
          <w:szCs w:val="28"/>
        </w:rPr>
        <w:t>. Критерии оценки</w:t>
      </w:r>
      <w:bookmarkEnd w:id="12"/>
      <w:r w:rsidR="001F5ED5" w:rsidRPr="000772C4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 </w:t>
      </w:r>
    </w:p>
    <w:p w:rsidR="006B485B" w:rsidRPr="006B485B" w:rsidRDefault="007A37AB" w:rsidP="006B4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курсового проекта</w:t>
      </w:r>
      <w:r w:rsidR="006B485B" w:rsidRPr="006B485B">
        <w:rPr>
          <w:rFonts w:ascii="Times New Roman" w:hAnsi="Times New Roman" w:cs="Times New Roman"/>
          <w:sz w:val="28"/>
          <w:szCs w:val="28"/>
        </w:rPr>
        <w:t xml:space="preserve"> является формой проведения экз</w:t>
      </w:r>
      <w:r w:rsidR="006B485B">
        <w:rPr>
          <w:rFonts w:ascii="Times New Roman" w:hAnsi="Times New Roman" w:cs="Times New Roman"/>
          <w:sz w:val="28"/>
          <w:szCs w:val="28"/>
        </w:rPr>
        <w:t>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485B">
        <w:rPr>
          <w:rFonts w:ascii="Times New Roman" w:hAnsi="Times New Roman" w:cs="Times New Roman"/>
          <w:sz w:val="28"/>
          <w:szCs w:val="28"/>
        </w:rPr>
        <w:t xml:space="preserve"> (квалификационного) по ПМ 03</w:t>
      </w:r>
      <w:r w:rsidR="006B485B" w:rsidRPr="006B485B">
        <w:rPr>
          <w:rFonts w:ascii="Times New Roman" w:hAnsi="Times New Roman" w:cs="Times New Roman"/>
          <w:sz w:val="28"/>
          <w:szCs w:val="28"/>
        </w:rPr>
        <w:t xml:space="preserve"> «Организац</w:t>
      </w:r>
      <w:r w:rsidR="006B485B">
        <w:rPr>
          <w:rFonts w:ascii="Times New Roman" w:hAnsi="Times New Roman" w:cs="Times New Roman"/>
          <w:sz w:val="28"/>
          <w:szCs w:val="28"/>
        </w:rPr>
        <w:t>ия процесса приготовления и приготовление сложной горячей кулинарной продукции</w:t>
      </w:r>
      <w:r w:rsidR="006B485B" w:rsidRPr="006B485B">
        <w:rPr>
          <w:rFonts w:ascii="Times New Roman" w:hAnsi="Times New Roman" w:cs="Times New Roman"/>
          <w:sz w:val="28"/>
          <w:szCs w:val="28"/>
        </w:rPr>
        <w:t xml:space="preserve">» и имеет целью определить у студента степень освоения знаний, и уровень </w:t>
      </w:r>
      <w:proofErr w:type="spellStart"/>
      <w:r w:rsidR="006B485B" w:rsidRPr="006B485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B485B" w:rsidRPr="006B485B">
        <w:rPr>
          <w:rFonts w:ascii="Times New Roman" w:hAnsi="Times New Roman" w:cs="Times New Roman"/>
          <w:sz w:val="28"/>
          <w:szCs w:val="28"/>
        </w:rPr>
        <w:t xml:space="preserve"> общих и  профессиональных компетенций по данному модулю. </w:t>
      </w:r>
    </w:p>
    <w:p w:rsidR="006B485B" w:rsidRPr="006B485B" w:rsidRDefault="006B485B" w:rsidP="006B4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5B">
        <w:rPr>
          <w:rFonts w:ascii="Times New Roman" w:hAnsi="Times New Roman" w:cs="Times New Roman"/>
          <w:sz w:val="28"/>
          <w:szCs w:val="28"/>
        </w:rPr>
        <w:t>Таблица - Показатели освоения общих и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0"/>
        <w:gridCol w:w="5409"/>
      </w:tblGrid>
      <w:tr w:rsidR="006B485B" w:rsidRPr="00B94B8D" w:rsidTr="00793E52">
        <w:trPr>
          <w:trHeight w:val="2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85B" w:rsidRPr="00B94B8D" w:rsidRDefault="006B485B" w:rsidP="00793E5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B94B8D">
              <w:rPr>
                <w:rStyle w:val="9"/>
                <w:color w:val="auto"/>
                <w:spacing w:val="4"/>
                <w:sz w:val="24"/>
                <w:szCs w:val="24"/>
                <w:lang w:eastAsia="en-US"/>
              </w:rPr>
              <w:t>Оцениваемые компетенции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85B" w:rsidRPr="00B94B8D" w:rsidRDefault="006B485B" w:rsidP="00793E5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B94B8D">
              <w:rPr>
                <w:rStyle w:val="9"/>
                <w:color w:val="auto"/>
                <w:spacing w:val="4"/>
                <w:sz w:val="24"/>
                <w:szCs w:val="24"/>
                <w:lang w:eastAsia="en-US"/>
              </w:rPr>
              <w:t>Основные показатели оценки результата при выполнении  и защите курсовой работы</w:t>
            </w:r>
          </w:p>
        </w:tc>
      </w:tr>
      <w:tr w:rsidR="006B485B" w:rsidRPr="00B94B8D" w:rsidTr="00793E5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85B" w:rsidRPr="00B94B8D" w:rsidRDefault="006B485B" w:rsidP="00793E52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B94B8D">
              <w:rPr>
                <w:rStyle w:val="9"/>
                <w:color w:val="auto"/>
                <w:sz w:val="24"/>
                <w:szCs w:val="24"/>
                <w:lang w:eastAsia="en-US"/>
              </w:rPr>
              <w:t>Общие компетенции</w:t>
            </w:r>
          </w:p>
        </w:tc>
      </w:tr>
      <w:tr w:rsidR="006B485B" w:rsidRPr="00B94B8D" w:rsidTr="00793E52">
        <w:trPr>
          <w:trHeight w:val="2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85B" w:rsidRPr="00B94B8D" w:rsidRDefault="006B485B" w:rsidP="00793E52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B94B8D">
              <w:rPr>
                <w:rStyle w:val="9"/>
                <w:color w:val="auto"/>
                <w:spacing w:val="4"/>
                <w:sz w:val="24"/>
                <w:szCs w:val="24"/>
                <w:lang w:eastAsia="en-US"/>
              </w:rPr>
              <w:t xml:space="preserve">ОК 1. </w:t>
            </w:r>
            <w:r w:rsidRPr="00B94B8D">
              <w:rPr>
                <w:color w:val="auto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85B" w:rsidRPr="006B485B" w:rsidRDefault="006B485B" w:rsidP="006B485B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6B485B">
              <w:rPr>
                <w:rStyle w:val="9"/>
                <w:b w:val="0"/>
                <w:color w:val="auto"/>
                <w:spacing w:val="4"/>
                <w:sz w:val="24"/>
                <w:szCs w:val="24"/>
                <w:lang w:eastAsia="en-US"/>
              </w:rPr>
              <w:t>актуальность выбранной темы;</w:t>
            </w:r>
          </w:p>
          <w:p w:rsidR="006B485B" w:rsidRPr="006B485B" w:rsidRDefault="006B485B" w:rsidP="006B485B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6B485B">
              <w:rPr>
                <w:rStyle w:val="9"/>
                <w:b w:val="0"/>
                <w:color w:val="auto"/>
                <w:spacing w:val="4"/>
                <w:sz w:val="24"/>
                <w:szCs w:val="24"/>
                <w:lang w:eastAsia="en-US"/>
              </w:rPr>
              <w:t>владение представленным в работе материалом;</w:t>
            </w:r>
          </w:p>
          <w:p w:rsidR="006B485B" w:rsidRPr="006B485B" w:rsidRDefault="006B485B" w:rsidP="006B485B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left="0"/>
              <w:jc w:val="left"/>
              <w:rPr>
                <w:rStyle w:val="9"/>
                <w:b w:val="0"/>
                <w:bCs w:val="0"/>
                <w:color w:val="auto"/>
                <w:spacing w:val="4"/>
                <w:sz w:val="24"/>
                <w:szCs w:val="24"/>
              </w:rPr>
            </w:pPr>
            <w:r w:rsidRPr="006B485B">
              <w:rPr>
                <w:rStyle w:val="9"/>
                <w:b w:val="0"/>
                <w:color w:val="auto"/>
                <w:spacing w:val="4"/>
                <w:sz w:val="24"/>
                <w:szCs w:val="24"/>
                <w:lang w:eastAsia="en-US"/>
              </w:rPr>
              <w:t>понимание практической значимости выполненной работы;</w:t>
            </w:r>
          </w:p>
        </w:tc>
      </w:tr>
      <w:tr w:rsidR="006B485B" w:rsidRPr="00B94B8D" w:rsidTr="00793E52">
        <w:trPr>
          <w:trHeight w:val="2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85B" w:rsidRPr="00B94B8D" w:rsidRDefault="006B485B" w:rsidP="00793E5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b w:val="0"/>
                <w:bCs w:val="0"/>
                <w:color w:val="auto"/>
                <w:spacing w:val="4"/>
                <w:sz w:val="24"/>
                <w:szCs w:val="24"/>
                <w:lang w:eastAsia="en-US"/>
              </w:rPr>
            </w:pPr>
            <w:r w:rsidRPr="00B94B8D">
              <w:rPr>
                <w:rStyle w:val="9"/>
                <w:color w:val="auto"/>
                <w:spacing w:val="4"/>
                <w:sz w:val="24"/>
                <w:szCs w:val="24"/>
                <w:lang w:eastAsia="en-US"/>
              </w:rPr>
              <w:t xml:space="preserve">ОК 2. </w:t>
            </w:r>
            <w:r w:rsidRPr="00B94B8D">
              <w:rPr>
                <w:color w:val="auto"/>
                <w:sz w:val="24"/>
                <w:szCs w:val="24"/>
                <w:lang w:eastAsia="en-US"/>
              </w:rPr>
              <w:t xml:space="preserve">Организовывать собственную деятельность, определять методы и </w:t>
            </w:r>
            <w:r w:rsidRPr="00B94B8D">
              <w:rPr>
                <w:color w:val="auto"/>
                <w:sz w:val="24"/>
                <w:szCs w:val="24"/>
                <w:lang w:eastAsia="en-US"/>
              </w:rPr>
              <w:lastRenderedPageBreak/>
              <w:t>способы выполнения профессиональных задач, оценивать их эффективность и качество.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85B" w:rsidRPr="006B485B" w:rsidRDefault="006B485B" w:rsidP="006B485B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3"/>
              </w:tabs>
              <w:spacing w:before="0" w:line="240" w:lineRule="auto"/>
              <w:ind w:left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6B485B">
              <w:rPr>
                <w:rStyle w:val="9"/>
                <w:b w:val="0"/>
                <w:color w:val="auto"/>
                <w:spacing w:val="4"/>
                <w:sz w:val="24"/>
                <w:szCs w:val="24"/>
                <w:lang w:eastAsia="en-US"/>
              </w:rPr>
              <w:lastRenderedPageBreak/>
              <w:t>своевременное и качественное выполнение за</w:t>
            </w:r>
            <w:r w:rsidRPr="006B485B">
              <w:rPr>
                <w:rStyle w:val="9"/>
                <w:b w:val="0"/>
                <w:color w:val="auto"/>
                <w:spacing w:val="4"/>
                <w:sz w:val="24"/>
                <w:szCs w:val="24"/>
                <w:lang w:eastAsia="en-US"/>
              </w:rPr>
              <w:softHyphen/>
              <w:t>даний;</w:t>
            </w:r>
          </w:p>
          <w:p w:rsidR="006B485B" w:rsidRPr="006B485B" w:rsidRDefault="006B485B" w:rsidP="006B485B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</w:tabs>
              <w:spacing w:before="0" w:line="240" w:lineRule="auto"/>
              <w:ind w:left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6B485B">
              <w:rPr>
                <w:rStyle w:val="9"/>
                <w:b w:val="0"/>
                <w:color w:val="auto"/>
                <w:spacing w:val="4"/>
                <w:sz w:val="24"/>
                <w:szCs w:val="24"/>
                <w:lang w:eastAsia="en-US"/>
              </w:rPr>
              <w:lastRenderedPageBreak/>
              <w:t>обоснованность примененных методов иссле</w:t>
            </w:r>
            <w:r w:rsidRPr="006B485B">
              <w:rPr>
                <w:rStyle w:val="9"/>
                <w:b w:val="0"/>
                <w:color w:val="auto"/>
                <w:spacing w:val="4"/>
                <w:sz w:val="24"/>
                <w:szCs w:val="24"/>
                <w:lang w:eastAsia="en-US"/>
              </w:rPr>
              <w:softHyphen/>
              <w:t>дования;</w:t>
            </w:r>
          </w:p>
          <w:p w:rsidR="006B485B" w:rsidRPr="006B485B" w:rsidRDefault="006B485B" w:rsidP="006B485B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6B485B">
              <w:rPr>
                <w:rStyle w:val="9"/>
                <w:b w:val="0"/>
                <w:color w:val="auto"/>
                <w:spacing w:val="4"/>
                <w:sz w:val="24"/>
                <w:szCs w:val="24"/>
                <w:lang w:eastAsia="en-US"/>
              </w:rPr>
              <w:t>адекватная самооценка результатов деятельно</w:t>
            </w:r>
            <w:r w:rsidRPr="006B485B">
              <w:rPr>
                <w:rStyle w:val="9"/>
                <w:b w:val="0"/>
                <w:color w:val="auto"/>
                <w:spacing w:val="4"/>
                <w:sz w:val="24"/>
                <w:szCs w:val="24"/>
                <w:lang w:eastAsia="en-US"/>
              </w:rPr>
              <w:softHyphen/>
              <w:t>сти.</w:t>
            </w:r>
          </w:p>
        </w:tc>
      </w:tr>
      <w:tr w:rsidR="006B485B" w:rsidRPr="00B94B8D" w:rsidTr="00793E52">
        <w:trPr>
          <w:trHeight w:val="2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85B" w:rsidRPr="00B94B8D" w:rsidRDefault="006B485B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85B" w:rsidRPr="006B485B" w:rsidRDefault="006B485B" w:rsidP="006B485B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left="0"/>
              <w:jc w:val="left"/>
              <w:rPr>
                <w:rStyle w:val="9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6B485B">
              <w:rPr>
                <w:rStyle w:val="9"/>
                <w:b w:val="0"/>
                <w:color w:val="auto"/>
                <w:spacing w:val="4"/>
                <w:sz w:val="24"/>
                <w:szCs w:val="24"/>
                <w:lang w:eastAsia="en-US"/>
              </w:rPr>
              <w:t>изучение профессионально – ориентированных информационных источников;</w:t>
            </w:r>
          </w:p>
          <w:p w:rsidR="006B485B" w:rsidRPr="006B485B" w:rsidRDefault="006B485B" w:rsidP="006B485B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0"/>
              <w:jc w:val="left"/>
              <w:rPr>
                <w:rStyle w:val="9"/>
                <w:b w:val="0"/>
                <w:bCs w:val="0"/>
                <w:color w:val="auto"/>
                <w:spacing w:val="4"/>
                <w:sz w:val="24"/>
                <w:szCs w:val="24"/>
                <w:lang w:eastAsia="en-US"/>
              </w:rPr>
            </w:pPr>
            <w:r w:rsidRPr="006B485B">
              <w:rPr>
                <w:rStyle w:val="9"/>
                <w:b w:val="0"/>
                <w:color w:val="auto"/>
                <w:spacing w:val="4"/>
                <w:sz w:val="24"/>
                <w:szCs w:val="24"/>
                <w:lang w:eastAsia="en-US"/>
              </w:rPr>
              <w:t>умение найти необходимую информацию и правильно её интерпретировать.</w:t>
            </w:r>
          </w:p>
          <w:p w:rsidR="006B485B" w:rsidRPr="006B485B" w:rsidRDefault="006B485B" w:rsidP="00793E52">
            <w:pPr>
              <w:pStyle w:val="4"/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left"/>
              <w:rPr>
                <w:bCs/>
                <w:color w:val="auto"/>
              </w:rPr>
            </w:pPr>
            <w:r w:rsidRPr="006B485B">
              <w:rPr>
                <w:bCs/>
                <w:color w:val="auto"/>
                <w:sz w:val="24"/>
                <w:szCs w:val="24"/>
                <w:lang w:eastAsia="en-US"/>
              </w:rPr>
              <w:t>- работа с технической и нормати</w:t>
            </w:r>
            <w:r w:rsidR="0085491A">
              <w:rPr>
                <w:bCs/>
                <w:color w:val="auto"/>
                <w:sz w:val="24"/>
                <w:szCs w:val="24"/>
                <w:lang w:eastAsia="en-US"/>
              </w:rPr>
              <w:t>вной документацией</w:t>
            </w:r>
            <w:r w:rsidRPr="006B485B">
              <w:rPr>
                <w:bCs/>
                <w:color w:val="auto"/>
                <w:sz w:val="24"/>
                <w:szCs w:val="24"/>
                <w:lang w:eastAsia="en-US"/>
              </w:rPr>
              <w:t>;</w:t>
            </w:r>
          </w:p>
        </w:tc>
      </w:tr>
      <w:tr w:rsidR="006B485B" w:rsidRPr="00B94B8D" w:rsidTr="00793E52">
        <w:trPr>
          <w:trHeight w:val="2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85B" w:rsidRPr="00B94B8D" w:rsidRDefault="006B485B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D">
              <w:rPr>
                <w:rFonts w:ascii="Times New Roman" w:hAnsi="Times New Roman" w:cs="Times New Roman"/>
                <w:sz w:val="24"/>
                <w:szCs w:val="24"/>
              </w:rPr>
              <w:t>ОК 5.Использовать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85B" w:rsidRPr="00B94B8D" w:rsidRDefault="006B485B" w:rsidP="00793E52">
            <w:pPr>
              <w:pStyle w:val="4"/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left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B94B8D">
              <w:rPr>
                <w:bCs/>
                <w:color w:val="auto"/>
                <w:sz w:val="24"/>
                <w:szCs w:val="24"/>
                <w:lang w:eastAsia="en-US"/>
              </w:rPr>
              <w:t xml:space="preserve">- использование различных источников, включая </w:t>
            </w:r>
            <w:proofErr w:type="gramStart"/>
            <w:r w:rsidRPr="00B94B8D">
              <w:rPr>
                <w:bCs/>
                <w:color w:val="auto"/>
                <w:sz w:val="24"/>
                <w:szCs w:val="24"/>
                <w:lang w:eastAsia="en-US"/>
              </w:rPr>
              <w:t>электронные</w:t>
            </w:r>
            <w:proofErr w:type="gramEnd"/>
            <w:r w:rsidRPr="00B94B8D">
              <w:rPr>
                <w:bCs/>
                <w:color w:val="auto"/>
                <w:sz w:val="24"/>
                <w:szCs w:val="24"/>
                <w:lang w:eastAsia="en-US"/>
              </w:rPr>
              <w:t>;</w:t>
            </w:r>
          </w:p>
          <w:p w:rsidR="006B485B" w:rsidRPr="0085491A" w:rsidRDefault="006B485B" w:rsidP="00793E52">
            <w:pPr>
              <w:pStyle w:val="4"/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left"/>
              <w:rPr>
                <w:rStyle w:val="9"/>
                <w:b w:val="0"/>
                <w:color w:val="auto"/>
                <w:spacing w:val="0"/>
                <w:sz w:val="24"/>
                <w:szCs w:val="24"/>
                <w:shd w:val="clear" w:color="auto" w:fill="auto"/>
                <w:lang w:eastAsia="en-US"/>
              </w:rPr>
            </w:pPr>
          </w:p>
        </w:tc>
      </w:tr>
      <w:tr w:rsidR="006B485B" w:rsidRPr="00B94B8D" w:rsidTr="00793E52">
        <w:trPr>
          <w:trHeight w:val="2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85B" w:rsidRPr="00B94B8D" w:rsidRDefault="006B485B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D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85B" w:rsidRPr="006B485B" w:rsidRDefault="006B485B" w:rsidP="00793E52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left="0"/>
              <w:jc w:val="both"/>
              <w:rPr>
                <w:rStyle w:val="9"/>
                <w:b w:val="0"/>
                <w:bCs w:val="0"/>
                <w:color w:val="auto"/>
                <w:spacing w:val="4"/>
                <w:sz w:val="24"/>
                <w:szCs w:val="24"/>
                <w:lang w:eastAsia="en-US"/>
              </w:rPr>
            </w:pPr>
            <w:r w:rsidRPr="006B485B">
              <w:rPr>
                <w:rStyle w:val="9"/>
                <w:b w:val="0"/>
                <w:color w:val="auto"/>
                <w:spacing w:val="4"/>
                <w:sz w:val="24"/>
                <w:szCs w:val="24"/>
                <w:lang w:eastAsia="en-US"/>
              </w:rPr>
              <w:t>взаимодействие с руководителем курсового проекта;</w:t>
            </w:r>
          </w:p>
          <w:p w:rsidR="006B485B" w:rsidRPr="006B485B" w:rsidRDefault="006B485B" w:rsidP="00793E52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0"/>
              <w:jc w:val="left"/>
              <w:rPr>
                <w:rStyle w:val="9"/>
                <w:b w:val="0"/>
                <w:bCs w:val="0"/>
                <w:color w:val="auto"/>
                <w:spacing w:val="4"/>
                <w:sz w:val="24"/>
                <w:szCs w:val="24"/>
                <w:lang w:eastAsia="en-US"/>
              </w:rPr>
            </w:pPr>
            <w:r w:rsidRPr="006B485B">
              <w:rPr>
                <w:rStyle w:val="9"/>
                <w:b w:val="0"/>
                <w:color w:val="auto"/>
                <w:spacing w:val="4"/>
                <w:sz w:val="24"/>
                <w:szCs w:val="24"/>
                <w:lang w:eastAsia="en-US"/>
              </w:rPr>
              <w:t>знание и соблюдение профессиональной этики при ответах на вопросы комиссии.</w:t>
            </w:r>
          </w:p>
        </w:tc>
      </w:tr>
      <w:tr w:rsidR="006B485B" w:rsidRPr="00B94B8D" w:rsidTr="00793E52">
        <w:trPr>
          <w:trHeight w:val="2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85B" w:rsidRPr="00B94B8D" w:rsidRDefault="006B485B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D">
              <w:rPr>
                <w:rFonts w:ascii="Times New Roman" w:hAnsi="Times New Roman" w:cs="Times New Roman"/>
                <w:sz w:val="24"/>
                <w:szCs w:val="24"/>
              </w:rPr>
              <w:t>ОК 8Самостоятельно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85B" w:rsidRPr="006B485B" w:rsidRDefault="006B485B" w:rsidP="006B485B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0"/>
              <w:jc w:val="both"/>
              <w:rPr>
                <w:rStyle w:val="9"/>
                <w:b w:val="0"/>
                <w:bCs w:val="0"/>
                <w:color w:val="auto"/>
                <w:spacing w:val="4"/>
                <w:sz w:val="24"/>
                <w:szCs w:val="24"/>
                <w:lang w:eastAsia="en-US"/>
              </w:rPr>
            </w:pPr>
            <w:r w:rsidRPr="006B485B">
              <w:rPr>
                <w:rStyle w:val="9"/>
                <w:b w:val="0"/>
                <w:color w:val="auto"/>
                <w:spacing w:val="4"/>
                <w:sz w:val="24"/>
                <w:szCs w:val="24"/>
                <w:lang w:eastAsia="en-US"/>
              </w:rPr>
              <w:t>инициативность и ответственность при выпол</w:t>
            </w:r>
            <w:r w:rsidRPr="006B485B">
              <w:rPr>
                <w:rStyle w:val="9"/>
                <w:b w:val="0"/>
                <w:color w:val="auto"/>
                <w:spacing w:val="4"/>
                <w:sz w:val="24"/>
                <w:szCs w:val="24"/>
                <w:lang w:eastAsia="en-US"/>
              </w:rPr>
              <w:softHyphen/>
              <w:t xml:space="preserve">нении курсового проекта; </w:t>
            </w:r>
          </w:p>
          <w:p w:rsidR="006B485B" w:rsidRPr="006B485B" w:rsidRDefault="006B485B" w:rsidP="006B485B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left="0"/>
              <w:jc w:val="both"/>
              <w:rPr>
                <w:rStyle w:val="9"/>
                <w:b w:val="0"/>
                <w:bCs w:val="0"/>
                <w:color w:val="auto"/>
                <w:spacing w:val="4"/>
                <w:sz w:val="24"/>
                <w:szCs w:val="24"/>
                <w:lang w:eastAsia="en-US"/>
              </w:rPr>
            </w:pPr>
            <w:r w:rsidRPr="006B485B">
              <w:rPr>
                <w:rStyle w:val="9"/>
                <w:b w:val="0"/>
                <w:color w:val="auto"/>
                <w:spacing w:val="4"/>
                <w:sz w:val="24"/>
                <w:szCs w:val="24"/>
                <w:lang w:eastAsia="en-US"/>
              </w:rPr>
              <w:t>адекватная самооценка результатов работы;</w:t>
            </w:r>
          </w:p>
        </w:tc>
      </w:tr>
      <w:tr w:rsidR="006B485B" w:rsidRPr="00B94B8D" w:rsidTr="00793E5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85B" w:rsidRPr="00B94B8D" w:rsidRDefault="006B485B" w:rsidP="00793E52">
            <w:pPr>
              <w:pStyle w:val="4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rPr>
                <w:rStyle w:val="9"/>
                <w:b w:val="0"/>
                <w:bCs w:val="0"/>
                <w:color w:val="auto"/>
                <w:spacing w:val="4"/>
                <w:sz w:val="24"/>
                <w:szCs w:val="24"/>
                <w:lang w:eastAsia="en-US"/>
              </w:rPr>
            </w:pPr>
            <w:r w:rsidRPr="00B94B8D">
              <w:rPr>
                <w:rStyle w:val="9"/>
                <w:color w:val="auto"/>
                <w:sz w:val="24"/>
                <w:szCs w:val="24"/>
                <w:lang w:eastAsia="en-US"/>
              </w:rPr>
              <w:t>Профессиональные  компетенции</w:t>
            </w:r>
          </w:p>
        </w:tc>
      </w:tr>
      <w:tr w:rsidR="00793E52" w:rsidRPr="00B94B8D" w:rsidTr="006B485B">
        <w:trPr>
          <w:trHeight w:val="2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proofErr w:type="gramStart"/>
            <w:r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рганизовывать и проводить приготовление сложных супов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5E1" w:rsidRPr="00A715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A7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  <w:r w:rsidR="00A715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 супов</w:t>
            </w:r>
            <w:r w:rsidR="00A715E1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</w:t>
            </w: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E52" w:rsidRPr="00793E52" w:rsidRDefault="00793E52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равильность проведения организационно- технологического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приготовления супов;</w:t>
            </w:r>
          </w:p>
          <w:p w:rsidR="00A715E1" w:rsidRDefault="00793E52" w:rsidP="0079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методикой проведения органолептической  оценки качества</w:t>
            </w:r>
            <w:r w:rsidR="00A715E1" w:rsidRPr="002E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продуктов для </w:t>
            </w:r>
            <w:r w:rsidR="00A7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супов;</w:t>
            </w:r>
          </w:p>
          <w:p w:rsidR="00793E52" w:rsidRPr="00793E52" w:rsidRDefault="00793E52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5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езопасность  использования  технологического оборудования и инвентаря при приготовлении супов;</w:t>
            </w:r>
          </w:p>
          <w:p w:rsidR="00793E52" w:rsidRPr="00793E52" w:rsidRDefault="00793E52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равильность выбора температурного режима при подаче и хранении супов</w:t>
            </w:r>
          </w:p>
        </w:tc>
      </w:tr>
      <w:tr w:rsidR="00793E52" w:rsidRPr="00B94B8D" w:rsidTr="006B485B">
        <w:trPr>
          <w:trHeight w:val="2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  <w:proofErr w:type="gramStart"/>
            <w:r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рганизовывать и проводить приготовление сложных горячих соусов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715E1" w:rsidRPr="00A715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A715E1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</w:t>
            </w:r>
            <w:r w:rsidR="00A715E1" w:rsidRPr="00A715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 соусов</w:t>
            </w:r>
            <w:r w:rsidR="00A715E1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</w:t>
            </w: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93E52" w:rsidRPr="00793E52" w:rsidRDefault="00793E52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- знание ассортимента вкусовых добавок к сложным горячим соусам и варианты их использования;</w:t>
            </w:r>
          </w:p>
          <w:p w:rsidR="00793E52" w:rsidRPr="00793E52" w:rsidRDefault="00A715E1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</w:t>
            </w:r>
            <w:r w:rsidR="00793E52"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</w:t>
            </w:r>
            <w:r w:rsidR="00793E52"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3E52"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соусов</w:t>
            </w:r>
          </w:p>
          <w:p w:rsidR="00793E52" w:rsidRPr="00793E52" w:rsidRDefault="00793E52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- правильность подбора горячих соусов к различным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группам блюд;</w:t>
            </w:r>
          </w:p>
          <w:p w:rsidR="00A715E1" w:rsidRDefault="00A715E1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рассчитывать (продукты, отходы) по</w:t>
            </w:r>
            <w:r w:rsidR="00793E52"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 формулам,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5E1" w:rsidRPr="002E57B3" w:rsidRDefault="00A715E1" w:rsidP="00A7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выбора различных способов и приемов</w:t>
            </w:r>
            <w:r w:rsidRPr="002E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соусов;</w:t>
            </w:r>
          </w:p>
          <w:p w:rsidR="00793E52" w:rsidRPr="00793E52" w:rsidRDefault="00793E52" w:rsidP="00A71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5E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выбора температурного</w:t>
            </w: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 w:rsidR="00A715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подаче и хранении соусов.</w:t>
            </w:r>
          </w:p>
        </w:tc>
      </w:tr>
      <w:tr w:rsidR="00C91BA6" w:rsidRPr="00B94B8D" w:rsidTr="006B485B">
        <w:trPr>
          <w:trHeight w:val="2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BA6" w:rsidRPr="00793E52" w:rsidRDefault="00C91BA6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</w:t>
            </w:r>
            <w:proofErr w:type="gramStart"/>
            <w:r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рганизовывать и проводить приготовление сложных блюд из овощей, грибов и сыра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BA6" w:rsidRPr="005737DE" w:rsidRDefault="00C91BA6" w:rsidP="00EF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</w:t>
            </w:r>
            <w:r w:rsidRPr="0057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ассортимента блюд из овощей, круп, грибов и сыра;</w:t>
            </w:r>
          </w:p>
          <w:p w:rsidR="00C91BA6" w:rsidRPr="005737DE" w:rsidRDefault="00C91BA6" w:rsidP="00EF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проведения  организационно - технологического процесса приготовления блюд из овощей, круп, грибов и сыра;</w:t>
            </w:r>
          </w:p>
          <w:p w:rsidR="00C91BA6" w:rsidRPr="005737DE" w:rsidRDefault="00C91BA6" w:rsidP="00EF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сервировки и оформления блюд из овощей, круп, грибов и сыра;</w:t>
            </w:r>
          </w:p>
          <w:p w:rsidR="00C91BA6" w:rsidRDefault="00C91BA6" w:rsidP="00EF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методикой проведения органолептической  оценки качества </w:t>
            </w:r>
            <w:r w:rsidRPr="002E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продуктов для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 из овощей, грибов и сыра;</w:t>
            </w:r>
          </w:p>
          <w:p w:rsidR="00C91BA6" w:rsidRPr="005737DE" w:rsidRDefault="00C91BA6" w:rsidP="00EF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грамотное </w:t>
            </w:r>
            <w:r w:rsidRPr="0057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роизведение  расчетов</w:t>
            </w:r>
            <w:r w:rsidRPr="0057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формулам, 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пользование </w:t>
            </w:r>
            <w:r w:rsidRPr="0057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технологическим обор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удованием и инвентарем, выбор  различных способов и приемов</w:t>
            </w:r>
            <w:r w:rsidRPr="0057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блюд;</w:t>
            </w:r>
          </w:p>
          <w:p w:rsidR="00C91BA6" w:rsidRPr="005737DE" w:rsidRDefault="00C91BA6" w:rsidP="00EF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-правильность  выбора  температурного режима при подаче и хранении блюд.</w:t>
            </w:r>
          </w:p>
        </w:tc>
      </w:tr>
      <w:tr w:rsidR="00C91BA6" w:rsidRPr="00B94B8D" w:rsidTr="006B485B">
        <w:trPr>
          <w:trHeight w:val="2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BA6" w:rsidRPr="00793E52" w:rsidRDefault="00C91BA6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  <w:proofErr w:type="gramStart"/>
            <w:r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рганизовывать и проводить приготовление сложных блюд из мяса, рыбы и сельскохозяйственной птицы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BA6" w:rsidRPr="00D74ECA" w:rsidRDefault="00C91BA6" w:rsidP="00C91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</w:t>
            </w:r>
            <w:r w:rsidRPr="00D74ECA">
              <w:rPr>
                <w:rFonts w:ascii="Times New Roman" w:hAnsi="Times New Roman" w:cs="Times New Roman"/>
                <w:sz w:val="24"/>
                <w:szCs w:val="24"/>
              </w:rPr>
              <w:t xml:space="preserve">  ассортимент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74ECA">
              <w:rPr>
                <w:rFonts w:ascii="Times New Roman" w:hAnsi="Times New Roman" w:cs="Times New Roman"/>
                <w:sz w:val="24"/>
                <w:szCs w:val="24"/>
              </w:rPr>
              <w:t xml:space="preserve"> блюд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различной сложности </w:t>
            </w:r>
            <w:r w:rsidRPr="00D74ECA">
              <w:rPr>
                <w:rFonts w:ascii="Times New Roman" w:hAnsi="Times New Roman" w:cs="Times New Roman"/>
                <w:sz w:val="24"/>
                <w:szCs w:val="24"/>
              </w:rPr>
              <w:t>из рыбы, мяса, сельскохозяйственной (домашней) птицы;</w:t>
            </w:r>
          </w:p>
          <w:p w:rsidR="00C91BA6" w:rsidRPr="00D74ECA" w:rsidRDefault="00C91BA6" w:rsidP="00C91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A">
              <w:rPr>
                <w:rFonts w:ascii="Times New Roman" w:hAnsi="Times New Roman" w:cs="Times New Roman"/>
                <w:sz w:val="24"/>
                <w:szCs w:val="24"/>
              </w:rPr>
              <w:t>- проведение организационно - технологического процесса приготовления блюд из рыбы, мяса, сельскохозяйственной птицы;</w:t>
            </w:r>
          </w:p>
          <w:p w:rsidR="00C91BA6" w:rsidRPr="00D74ECA" w:rsidRDefault="00C91BA6" w:rsidP="00C91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A">
              <w:rPr>
                <w:rFonts w:ascii="Times New Roman" w:hAnsi="Times New Roman" w:cs="Times New Roman"/>
                <w:sz w:val="24"/>
                <w:szCs w:val="24"/>
              </w:rPr>
              <w:t>- соблюдение правил подбора горячих соусов и гарниров к блюдам;</w:t>
            </w:r>
          </w:p>
          <w:p w:rsidR="00C91BA6" w:rsidRPr="00D74ECA" w:rsidRDefault="00C91BA6" w:rsidP="00C91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владение методикой</w:t>
            </w:r>
            <w:r w:rsidRPr="00D74EC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органолептической оценки качества подготовленных продуктов;</w:t>
            </w:r>
          </w:p>
          <w:p w:rsidR="00C91BA6" w:rsidRPr="00D74ECA" w:rsidRDefault="00C91BA6" w:rsidP="00C91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правильность </w:t>
            </w:r>
            <w:r w:rsidRPr="00D74ECA">
              <w:rPr>
                <w:rFonts w:ascii="Times New Roman" w:hAnsi="Times New Roman" w:cs="Times New Roman"/>
                <w:sz w:val="24"/>
                <w:szCs w:val="24"/>
              </w:rPr>
              <w:t>проведения расчетов по формулам;</w:t>
            </w:r>
          </w:p>
          <w:p w:rsidR="00C91BA6" w:rsidRPr="00D74ECA" w:rsidRDefault="00C91BA6" w:rsidP="00C91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EC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пользование</w:t>
            </w:r>
            <w:r w:rsidRPr="00D74EC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производственным инвентарем и технологическим оборудованием,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выбора различных</w:t>
            </w:r>
            <w:r w:rsidRPr="00D74EC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пособов  и приемов</w:t>
            </w:r>
            <w:r w:rsidRPr="00D74ECA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блюд;</w:t>
            </w:r>
          </w:p>
          <w:p w:rsidR="00C91BA6" w:rsidRPr="00D74ECA" w:rsidRDefault="00C91BA6" w:rsidP="00C91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A">
              <w:rPr>
                <w:rFonts w:ascii="Times New Roman" w:hAnsi="Times New Roman" w:cs="Times New Roman"/>
                <w:sz w:val="24"/>
                <w:szCs w:val="24"/>
              </w:rPr>
              <w:t>-правильность  выбора температурного режима при подаче и хранении блюд из рыбы, мяса и сельскохозяйственной птицы.</w:t>
            </w:r>
          </w:p>
        </w:tc>
      </w:tr>
    </w:tbl>
    <w:p w:rsidR="006B485B" w:rsidRDefault="006B485B" w:rsidP="000772C4">
      <w:pPr>
        <w:spacing w:after="0" w:line="360" w:lineRule="auto"/>
        <w:ind w:firstLine="851"/>
        <w:jc w:val="both"/>
        <w:rPr>
          <w:lang w:eastAsia="ru-RU"/>
        </w:rPr>
      </w:pPr>
    </w:p>
    <w:p w:rsidR="00793E52" w:rsidRPr="00793E52" w:rsidRDefault="00793E52" w:rsidP="000772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E52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0924AF" w:rsidRPr="000924AF">
        <w:rPr>
          <w:rFonts w:ascii="Times New Roman" w:hAnsi="Times New Roman" w:cs="Times New Roman"/>
          <w:sz w:val="28"/>
          <w:szCs w:val="28"/>
        </w:rPr>
        <w:t>курсового проекта</w:t>
      </w:r>
      <w:r w:rsidRPr="00793E52">
        <w:rPr>
          <w:rFonts w:ascii="Times New Roman" w:hAnsi="Times New Roman" w:cs="Times New Roman"/>
          <w:sz w:val="28"/>
          <w:szCs w:val="28"/>
        </w:rPr>
        <w:t xml:space="preserve"> проводится открыто в присутствии членов экзаменационной комиссии и студентов группы.</w:t>
      </w:r>
    </w:p>
    <w:p w:rsidR="00793E52" w:rsidRPr="00793E52" w:rsidRDefault="00793E52" w:rsidP="000772C4">
      <w:pPr>
        <w:tabs>
          <w:tab w:val="left" w:pos="709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Процедура защиты включает в себя краткий доклад студента, который может сопровождаться электронной презентацией и ответы на вопросы по содержанию работы. Продолжительность доклада – в пределах 5 минут. </w:t>
      </w:r>
    </w:p>
    <w:p w:rsidR="00793E52" w:rsidRPr="00793E52" w:rsidRDefault="00793E52" w:rsidP="000772C4">
      <w:pPr>
        <w:tabs>
          <w:tab w:val="left" w:pos="426"/>
          <w:tab w:val="left" w:pos="144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должен отражать:</w:t>
      </w:r>
    </w:p>
    <w:p w:rsidR="00793E52" w:rsidRPr="00793E52" w:rsidRDefault="00793E52" w:rsidP="000772C4">
      <w:pPr>
        <w:tabs>
          <w:tab w:val="left" w:pos="426"/>
          <w:tab w:val="left" w:pos="144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значимость и актуальность выполненной работы;</w:t>
      </w:r>
    </w:p>
    <w:p w:rsidR="00793E52" w:rsidRPr="00793E52" w:rsidRDefault="00793E52" w:rsidP="000772C4">
      <w:pPr>
        <w:tabs>
          <w:tab w:val="left" w:pos="426"/>
          <w:tab w:val="left" w:pos="144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логичность и четкость изложения материала;</w:t>
      </w:r>
    </w:p>
    <w:p w:rsidR="00793E52" w:rsidRPr="00793E52" w:rsidRDefault="00793E52" w:rsidP="000772C4">
      <w:pPr>
        <w:tabs>
          <w:tab w:val="left" w:pos="426"/>
          <w:tab w:val="left" w:pos="144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5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профессиональной терминологии;</w:t>
      </w:r>
    </w:p>
    <w:p w:rsidR="00793E52" w:rsidRPr="00793E52" w:rsidRDefault="00793E52" w:rsidP="000772C4">
      <w:pPr>
        <w:tabs>
          <w:tab w:val="left" w:pos="426"/>
          <w:tab w:val="left" w:pos="144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обоснованность расчетов, выводов и рекомендаций.</w:t>
      </w:r>
    </w:p>
    <w:p w:rsidR="00793E52" w:rsidRPr="00793E52" w:rsidRDefault="00793E52" w:rsidP="000772C4">
      <w:pPr>
        <w:tabs>
          <w:tab w:val="left" w:pos="426"/>
          <w:tab w:val="left" w:pos="144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r w:rsidR="0009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енты </w:t>
      </w:r>
      <w:proofErr w:type="gramStart"/>
      <w:r w:rsidR="00092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79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аргументировано отвечать на вопросы членов комиссии, обобщать и делать выводы в процессе  защиты.</w:t>
      </w:r>
    </w:p>
    <w:p w:rsidR="00793E52" w:rsidRPr="00793E52" w:rsidRDefault="00793E52" w:rsidP="000772C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E52">
        <w:rPr>
          <w:rFonts w:ascii="Times New Roman" w:hAnsi="Times New Roman" w:cs="Times New Roman"/>
          <w:sz w:val="28"/>
          <w:szCs w:val="28"/>
        </w:rPr>
        <w:t xml:space="preserve">Для оформления слайдов презентации рекомендуется использовать простые шаблоны без анимации, соблюдать единый стиль оформления всех слайдов. </w:t>
      </w:r>
    </w:p>
    <w:p w:rsidR="00793E52" w:rsidRPr="00793E52" w:rsidRDefault="00793E52" w:rsidP="000772C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E52">
        <w:rPr>
          <w:rFonts w:ascii="Times New Roman" w:hAnsi="Times New Roman" w:cs="Times New Roman"/>
          <w:sz w:val="28"/>
          <w:szCs w:val="28"/>
        </w:rPr>
        <w:t xml:space="preserve">Алгоритм выстраивания презентации соответствует заявленным в работе целям и задачам. </w:t>
      </w:r>
    </w:p>
    <w:p w:rsidR="00793E52" w:rsidRPr="00793E52" w:rsidRDefault="00793E52" w:rsidP="000772C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E52">
        <w:rPr>
          <w:rFonts w:ascii="Times New Roman" w:hAnsi="Times New Roman" w:cs="Times New Roman"/>
          <w:sz w:val="28"/>
          <w:szCs w:val="28"/>
        </w:rPr>
        <w:t>В содержание первого слайда выносится  тема курсовой работы,  фамилия, имя, отчество студента, фамилия, имя, отчество руководителя.</w:t>
      </w:r>
    </w:p>
    <w:p w:rsidR="00793E52" w:rsidRPr="00793E52" w:rsidRDefault="00793E52" w:rsidP="000772C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E52">
        <w:rPr>
          <w:rFonts w:ascii="Times New Roman" w:hAnsi="Times New Roman" w:cs="Times New Roman"/>
          <w:sz w:val="28"/>
          <w:szCs w:val="28"/>
        </w:rPr>
        <w:t>На слайдах должны быть представлены таблицы, графики, схемы, рисунки с изображением устройства оборудования.</w:t>
      </w:r>
    </w:p>
    <w:p w:rsidR="00793E52" w:rsidRPr="00793E52" w:rsidRDefault="00793E52" w:rsidP="000772C4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52">
        <w:rPr>
          <w:rFonts w:ascii="Times New Roman" w:hAnsi="Times New Roman" w:cs="Times New Roman"/>
          <w:sz w:val="28"/>
          <w:szCs w:val="28"/>
        </w:rPr>
        <w:tab/>
      </w:r>
      <w:r w:rsidRPr="00793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проставляется по совокупности качества выполненной  работы и ее защиты. Комиссии предоставляется бланк (таб.2). Пункты, оцениваемые руководителем, заполняются до процедуры защиты.</w:t>
      </w:r>
    </w:p>
    <w:p w:rsidR="00793E52" w:rsidRPr="00793E52" w:rsidRDefault="00793E52" w:rsidP="00E451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E52">
        <w:rPr>
          <w:rFonts w:ascii="Times New Roman" w:hAnsi="Times New Roman" w:cs="Times New Roman"/>
          <w:sz w:val="28"/>
          <w:szCs w:val="28"/>
        </w:rPr>
        <w:t>Таблица 2 –  Оценочный бланк</w:t>
      </w: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5104"/>
        <w:gridCol w:w="319"/>
        <w:gridCol w:w="319"/>
        <w:gridCol w:w="319"/>
        <w:gridCol w:w="319"/>
      </w:tblGrid>
      <w:tr w:rsidR="00793E52" w:rsidRPr="00793E52" w:rsidTr="000924AF">
        <w:trPr>
          <w:trHeight w:val="3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E4512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оценок КП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Оцениваемые</w:t>
            </w:r>
          </w:p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и ОК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оценок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93E52" w:rsidRPr="00793E52" w:rsidTr="000924AF">
        <w:trPr>
          <w:trHeight w:val="21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E52" w:rsidRPr="00793E52" w:rsidRDefault="00E45122" w:rsidP="0079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содержания КП</w:t>
            </w:r>
          </w:p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  <w:r w:rsidR="00E451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793E52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eastAsia="Calibri" w:hAnsi="Times New Roman" w:cs="Times New Roman"/>
                <w:sz w:val="24"/>
                <w:szCs w:val="24"/>
              </w:rPr>
              <w:t>ОК 6</w:t>
            </w:r>
            <w:r w:rsidR="00E451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793E52">
              <w:rPr>
                <w:rFonts w:ascii="Times New Roman" w:eastAsia="Calibri" w:hAnsi="Times New Roman" w:cs="Times New Roman"/>
                <w:sz w:val="24"/>
                <w:szCs w:val="24"/>
              </w:rPr>
              <w:t>ОК8</w:t>
            </w:r>
          </w:p>
          <w:p w:rsidR="00793E52" w:rsidRPr="00E45122" w:rsidRDefault="00E45122" w:rsidP="00793E5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ПК 3</w:t>
            </w:r>
            <w:r w:rsidR="00793E52" w:rsidRPr="00793E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ПК 3</w:t>
            </w:r>
            <w:r w:rsidR="00793E52" w:rsidRPr="00793E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.2</w:t>
            </w:r>
          </w:p>
          <w:p w:rsidR="00793E52" w:rsidRPr="00793E52" w:rsidRDefault="00E45122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="00793E52" w:rsidRPr="00793E5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;ПК 3</w:t>
            </w:r>
            <w:r w:rsidR="00793E52" w:rsidRPr="00793E5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Соответствие целей и задач теме работы</w:t>
            </w: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Логичность структуры и содержания работы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Полнота раскрытия темы </w:t>
            </w: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специальной литературы и документов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и объективность результатов  расчетной части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tabs>
                <w:tab w:val="right" w:pos="50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E45122">
              <w:rPr>
                <w:rFonts w:ascii="Times New Roman" w:hAnsi="Times New Roman" w:cs="Times New Roman"/>
                <w:sz w:val="24"/>
                <w:szCs w:val="24"/>
              </w:rPr>
              <w:t>ствие выводов целям и задачам КП</w:t>
            </w: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выделить и обосновать практическую значимость выполненной работы 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Оценка  защиты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  <w:r w:rsidR="00E451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793E52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eastAsia="Calibri" w:hAnsi="Times New Roman" w:cs="Times New Roman"/>
                <w:sz w:val="24"/>
                <w:szCs w:val="24"/>
              </w:rPr>
              <w:t>ОК 6</w:t>
            </w:r>
            <w:r w:rsidR="00E451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793E52">
              <w:rPr>
                <w:rFonts w:ascii="Times New Roman" w:eastAsia="Calibri" w:hAnsi="Times New Roman" w:cs="Times New Roman"/>
                <w:sz w:val="24"/>
                <w:szCs w:val="24"/>
              </w:rPr>
              <w:t>ОК8</w:t>
            </w:r>
          </w:p>
          <w:p w:rsidR="00793E52" w:rsidRPr="00E45122" w:rsidRDefault="00E45122" w:rsidP="00793E5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ПК 3</w:t>
            </w:r>
            <w:r w:rsidR="00793E52" w:rsidRPr="00793E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ПК 3</w:t>
            </w:r>
            <w:r w:rsidR="00793E52" w:rsidRPr="00793E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.2</w:t>
            </w:r>
          </w:p>
          <w:p w:rsidR="00793E52" w:rsidRDefault="00E45122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="00793E52" w:rsidRPr="00793E5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;ПК 3.4</w:t>
            </w:r>
          </w:p>
          <w:p w:rsidR="00E45122" w:rsidRDefault="00E45122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22" w:rsidRDefault="00E45122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22" w:rsidRDefault="00E45122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22" w:rsidRDefault="00E45122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22" w:rsidRDefault="00E45122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22" w:rsidRPr="00E45122" w:rsidRDefault="00E45122" w:rsidP="00793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владение содержанием работы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Логика построения доклада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обобщать и делать выводы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Знание специальной терминологии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Грамотная речь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Аргументированность ответов на вопросы                    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Лаконичность ответов на вопросы   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презентовать себя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E4512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оформления  КП</w:t>
            </w:r>
          </w:p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(оценивает руководитель)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52" w:rsidRDefault="00E4512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;ОК5</w:t>
            </w:r>
          </w:p>
          <w:p w:rsidR="00E45122" w:rsidRDefault="00E4512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ПК3.1;ПК3.2;</w:t>
            </w:r>
          </w:p>
          <w:p w:rsidR="00E45122" w:rsidRPr="00793E52" w:rsidRDefault="00E4512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ПК3.3;ПК3.4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5122">
              <w:rPr>
                <w:rFonts w:ascii="Times New Roman" w:hAnsi="Times New Roman" w:cs="Times New Roman"/>
                <w:sz w:val="24"/>
                <w:szCs w:val="24"/>
              </w:rPr>
              <w:t xml:space="preserve">аличие табличного </w:t>
            </w: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tabs>
                <w:tab w:val="right" w:pos="50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Отсутствие орфографических и пунктуационных ошибок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tabs>
                <w:tab w:val="right" w:pos="50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оформления ПЗ предъявляемым требованиям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Оценка самостоятельности при </w:t>
            </w:r>
            <w:r w:rsidR="007A37AB">
              <w:rPr>
                <w:rFonts w:ascii="Times New Roman" w:hAnsi="Times New Roman" w:cs="Times New Roman"/>
                <w:sz w:val="24"/>
                <w:szCs w:val="24"/>
              </w:rPr>
              <w:t>выполнении курсового проекта</w:t>
            </w: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 xml:space="preserve">  и подготовке к защите </w:t>
            </w:r>
          </w:p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(оценивает руководитель)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  <w:r w:rsidR="00E451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793E52">
              <w:rPr>
                <w:rFonts w:ascii="Times New Roman" w:eastAsia="Calibri" w:hAnsi="Times New Roman" w:cs="Times New Roman"/>
                <w:sz w:val="24"/>
                <w:szCs w:val="24"/>
              </w:rPr>
              <w:t>ОК 4</w:t>
            </w:r>
          </w:p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eastAsia="Calibri" w:hAnsi="Times New Roman" w:cs="Times New Roman"/>
                <w:sz w:val="24"/>
                <w:szCs w:val="24"/>
              </w:rPr>
              <w:t>ОК5</w:t>
            </w:r>
            <w:r w:rsidR="00E451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793E52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 w:rsidRPr="00793E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eastAsia="Calibri" w:hAnsi="Times New Roman" w:cs="Times New Roman"/>
                <w:sz w:val="24"/>
                <w:szCs w:val="24"/>
              </w:rPr>
              <w:t>ОК8</w:t>
            </w:r>
          </w:p>
          <w:p w:rsidR="00E45122" w:rsidRDefault="00E4512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122" w:rsidRDefault="00E4512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122" w:rsidRDefault="00E4512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122" w:rsidRDefault="00E4512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122" w:rsidRDefault="00E4512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122" w:rsidRPr="00793E52" w:rsidRDefault="00E4512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Работа выполнялась в соответствии с графиком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Работа вовремя сдана в учебную часть (допуск к защите)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Проявлена сам</w:t>
            </w:r>
            <w:r w:rsidR="00E45122">
              <w:rPr>
                <w:rFonts w:ascii="Times New Roman" w:hAnsi="Times New Roman" w:cs="Times New Roman"/>
                <w:sz w:val="24"/>
                <w:szCs w:val="24"/>
              </w:rPr>
              <w:t>остоятельность при выполнении КП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sz w:val="24"/>
                <w:szCs w:val="24"/>
              </w:rPr>
              <w:t>Проявлена самостоятельность при подготовке к защите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E52" w:rsidRPr="00793E52" w:rsidTr="000924AF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оценка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52" w:rsidRPr="00793E52" w:rsidRDefault="00793E52" w:rsidP="0079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3E52" w:rsidRPr="00793E52" w:rsidRDefault="00793E52" w:rsidP="00793E52">
      <w:pPr>
        <w:tabs>
          <w:tab w:val="left" w:pos="2320"/>
          <w:tab w:val="left" w:pos="7020"/>
        </w:tabs>
        <w:spacing w:line="360" w:lineRule="auto"/>
        <w:ind w:firstLine="708"/>
        <w:rPr>
          <w:rFonts w:eastAsia="Calibri"/>
          <w:sz w:val="28"/>
          <w:szCs w:val="28"/>
        </w:rPr>
      </w:pPr>
    </w:p>
    <w:p w:rsidR="00793E52" w:rsidRPr="00C91BA6" w:rsidRDefault="00793E52" w:rsidP="00E45122">
      <w:pPr>
        <w:tabs>
          <w:tab w:val="left" w:pos="2320"/>
          <w:tab w:val="left" w:pos="7020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93E52">
        <w:rPr>
          <w:rFonts w:ascii="Times New Roman" w:hAnsi="Times New Roman" w:cs="Times New Roman"/>
          <w:b/>
          <w:sz w:val="28"/>
          <w:szCs w:val="28"/>
        </w:rPr>
        <w:tab/>
        <w:t xml:space="preserve">Критерии оценки </w:t>
      </w:r>
      <w:r w:rsidRPr="000924AF">
        <w:rPr>
          <w:rFonts w:ascii="Times New Roman" w:hAnsi="Times New Roman" w:cs="Times New Roman"/>
          <w:b/>
          <w:sz w:val="28"/>
          <w:szCs w:val="28"/>
        </w:rPr>
        <w:t>ку</w:t>
      </w:r>
      <w:r w:rsidR="007A37AB" w:rsidRPr="000924AF">
        <w:rPr>
          <w:rFonts w:ascii="Times New Roman" w:hAnsi="Times New Roman" w:cs="Times New Roman"/>
          <w:b/>
          <w:sz w:val="28"/>
          <w:szCs w:val="28"/>
        </w:rPr>
        <w:t xml:space="preserve">рсового </w:t>
      </w:r>
      <w:r w:rsidR="007A37AB" w:rsidRPr="00C91BA6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793E52" w:rsidRPr="00793E52" w:rsidRDefault="00793E52" w:rsidP="00E45122">
      <w:pPr>
        <w:tabs>
          <w:tab w:val="left" w:pos="426"/>
          <w:tab w:val="left" w:pos="70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E52">
        <w:rPr>
          <w:rFonts w:ascii="Times New Roman" w:hAnsi="Times New Roman" w:cs="Times New Roman"/>
          <w:sz w:val="28"/>
          <w:szCs w:val="28"/>
        </w:rPr>
        <w:t>Члены комиссии заполняют бланк, выставляя баллы по следующим показателям:</w:t>
      </w:r>
    </w:p>
    <w:p w:rsidR="00793E52" w:rsidRPr="00793E52" w:rsidRDefault="00793E52" w:rsidP="00E45122">
      <w:pPr>
        <w:tabs>
          <w:tab w:val="left" w:pos="2320"/>
          <w:tab w:val="left" w:pos="70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E52">
        <w:rPr>
          <w:rFonts w:ascii="Times New Roman" w:hAnsi="Times New Roman" w:cs="Times New Roman"/>
          <w:sz w:val="28"/>
          <w:szCs w:val="28"/>
        </w:rPr>
        <w:t xml:space="preserve">2 балла – показатель </w:t>
      </w:r>
      <w:r w:rsidR="00595775">
        <w:rPr>
          <w:rFonts w:ascii="Times New Roman" w:hAnsi="Times New Roman" w:cs="Times New Roman"/>
          <w:sz w:val="28"/>
          <w:szCs w:val="28"/>
        </w:rPr>
        <w:t>слабо</w:t>
      </w:r>
      <w:r w:rsidRPr="00793E52">
        <w:rPr>
          <w:rFonts w:ascii="Times New Roman" w:hAnsi="Times New Roman" w:cs="Times New Roman"/>
          <w:sz w:val="28"/>
          <w:szCs w:val="28"/>
        </w:rPr>
        <w:t xml:space="preserve"> проявлен;</w:t>
      </w:r>
    </w:p>
    <w:p w:rsidR="00793E52" w:rsidRPr="00793E52" w:rsidRDefault="00793E52" w:rsidP="00E45122">
      <w:pPr>
        <w:tabs>
          <w:tab w:val="left" w:pos="2320"/>
          <w:tab w:val="left" w:pos="70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E52">
        <w:rPr>
          <w:rFonts w:ascii="Times New Roman" w:hAnsi="Times New Roman" w:cs="Times New Roman"/>
          <w:sz w:val="28"/>
          <w:szCs w:val="28"/>
        </w:rPr>
        <w:t xml:space="preserve">3 балла – показатель </w:t>
      </w:r>
      <w:r w:rsidR="00595775">
        <w:rPr>
          <w:rFonts w:ascii="Times New Roman" w:hAnsi="Times New Roman" w:cs="Times New Roman"/>
          <w:sz w:val="28"/>
          <w:szCs w:val="28"/>
        </w:rPr>
        <w:t>недостаточно</w:t>
      </w:r>
      <w:r w:rsidRPr="00793E52">
        <w:rPr>
          <w:rFonts w:ascii="Times New Roman" w:hAnsi="Times New Roman" w:cs="Times New Roman"/>
          <w:sz w:val="28"/>
          <w:szCs w:val="28"/>
        </w:rPr>
        <w:t xml:space="preserve"> проявлен; </w:t>
      </w:r>
    </w:p>
    <w:p w:rsidR="00793E52" w:rsidRPr="00793E52" w:rsidRDefault="00793E52" w:rsidP="00E45122">
      <w:pPr>
        <w:tabs>
          <w:tab w:val="left" w:pos="2320"/>
          <w:tab w:val="left" w:pos="70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E52">
        <w:rPr>
          <w:rFonts w:ascii="Times New Roman" w:hAnsi="Times New Roman" w:cs="Times New Roman"/>
          <w:sz w:val="28"/>
          <w:szCs w:val="28"/>
        </w:rPr>
        <w:t>4 балла – показатель хорошо проявлен:</w:t>
      </w:r>
    </w:p>
    <w:p w:rsidR="00793E52" w:rsidRPr="00793E52" w:rsidRDefault="00793E52" w:rsidP="00E45122">
      <w:pPr>
        <w:tabs>
          <w:tab w:val="left" w:pos="2320"/>
          <w:tab w:val="left" w:pos="70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E52">
        <w:rPr>
          <w:rFonts w:ascii="Times New Roman" w:hAnsi="Times New Roman" w:cs="Times New Roman"/>
          <w:sz w:val="28"/>
          <w:szCs w:val="28"/>
        </w:rPr>
        <w:t>5 баллов – показатель проявлен в полной мере.</w:t>
      </w:r>
    </w:p>
    <w:p w:rsidR="00793E52" w:rsidRPr="00793E52" w:rsidRDefault="00793E52" w:rsidP="004009E6">
      <w:pPr>
        <w:tabs>
          <w:tab w:val="left" w:pos="426"/>
          <w:tab w:val="left" w:pos="70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E52">
        <w:rPr>
          <w:rFonts w:ascii="Times New Roman" w:hAnsi="Times New Roman" w:cs="Times New Roman"/>
          <w:sz w:val="28"/>
          <w:szCs w:val="28"/>
        </w:rPr>
        <w:t>Далее определяется средний бал, соответствующий  итоговой о</w:t>
      </w:r>
      <w:r w:rsidR="000924AF">
        <w:rPr>
          <w:rFonts w:ascii="Times New Roman" w:hAnsi="Times New Roman" w:cs="Times New Roman"/>
          <w:sz w:val="28"/>
          <w:szCs w:val="28"/>
        </w:rPr>
        <w:t>ценке. Оценка по курсовому проекту</w:t>
      </w:r>
      <w:r w:rsidRPr="00793E52">
        <w:rPr>
          <w:rFonts w:ascii="Times New Roman" w:hAnsi="Times New Roman" w:cs="Times New Roman"/>
          <w:sz w:val="28"/>
          <w:szCs w:val="28"/>
        </w:rPr>
        <w:t xml:space="preserve"> заносится в зачетную книжку. Студентам, получившим неудовлетворительную оценку по итогам защиты курсо</w:t>
      </w:r>
      <w:r w:rsidR="004009E6">
        <w:rPr>
          <w:rFonts w:ascii="Times New Roman" w:hAnsi="Times New Roman" w:cs="Times New Roman"/>
          <w:sz w:val="28"/>
          <w:szCs w:val="28"/>
        </w:rPr>
        <w:t>вого проекта</w:t>
      </w:r>
      <w:r w:rsidRPr="00793E52">
        <w:rPr>
          <w:rFonts w:ascii="Times New Roman" w:hAnsi="Times New Roman" w:cs="Times New Roman"/>
          <w:sz w:val="28"/>
          <w:szCs w:val="28"/>
        </w:rPr>
        <w:t xml:space="preserve">, назначается время повторной пересдачи. </w:t>
      </w:r>
    </w:p>
    <w:p w:rsidR="00793E52" w:rsidRPr="00793E52" w:rsidRDefault="00793E52" w:rsidP="00E45122">
      <w:pPr>
        <w:tabs>
          <w:tab w:val="left" w:pos="2320"/>
          <w:tab w:val="left" w:pos="70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E52" w:rsidRPr="00793E52" w:rsidRDefault="00793E52" w:rsidP="00793E52">
      <w:pPr>
        <w:rPr>
          <w:rFonts w:ascii="Times New Roman" w:hAnsi="Times New Roman" w:cs="Times New Roman"/>
          <w:sz w:val="28"/>
          <w:szCs w:val="28"/>
        </w:rPr>
      </w:pPr>
      <w:r w:rsidRPr="00793E52">
        <w:rPr>
          <w:rFonts w:ascii="Times New Roman" w:hAnsi="Times New Roman" w:cs="Times New Roman"/>
          <w:sz w:val="28"/>
          <w:szCs w:val="28"/>
        </w:rPr>
        <w:br w:type="page"/>
      </w:r>
    </w:p>
    <w:p w:rsidR="006834AB" w:rsidRPr="00C91BA6" w:rsidRDefault="006834AB" w:rsidP="006834AB">
      <w:pPr>
        <w:keepNext/>
        <w:keepLines/>
        <w:spacing w:before="240" w:after="24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bookmarkStart w:id="13" w:name="_Toc472364242"/>
      <w:r w:rsidRPr="006834AB">
        <w:rPr>
          <w:rFonts w:ascii="Times New Roman" w:eastAsiaTheme="majorEastAsia" w:hAnsi="Times New Roman" w:cs="Times New Roman"/>
          <w:b/>
          <w:bCs/>
          <w:sz w:val="32"/>
          <w:szCs w:val="32"/>
        </w:rPr>
        <w:lastRenderedPageBreak/>
        <w:t>4 ОФ</w:t>
      </w:r>
      <w:r w:rsidR="007A37AB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ОРМЛЕНИЕ </w:t>
      </w:r>
      <w:r w:rsidR="007A37AB" w:rsidRPr="00C91BA6">
        <w:rPr>
          <w:rFonts w:ascii="Times New Roman" w:eastAsiaTheme="majorEastAsia" w:hAnsi="Times New Roman" w:cs="Times New Roman"/>
          <w:b/>
          <w:bCs/>
          <w:sz w:val="32"/>
          <w:szCs w:val="32"/>
        </w:rPr>
        <w:t>КУРСОВОГО</w:t>
      </w:r>
      <w:r w:rsidRPr="00C91BA6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</w:t>
      </w:r>
      <w:bookmarkEnd w:id="13"/>
      <w:r w:rsidR="007A37AB" w:rsidRPr="00C91BA6">
        <w:rPr>
          <w:rFonts w:ascii="Times New Roman" w:eastAsiaTheme="majorEastAsia" w:hAnsi="Times New Roman" w:cs="Times New Roman"/>
          <w:b/>
          <w:bCs/>
          <w:sz w:val="32"/>
          <w:szCs w:val="32"/>
        </w:rPr>
        <w:t>ПРОЕКТА</w:t>
      </w:r>
    </w:p>
    <w:p w:rsidR="006834AB" w:rsidRPr="006834AB" w:rsidRDefault="006834AB" w:rsidP="006834AB">
      <w:pPr>
        <w:keepNext/>
        <w:keepLines/>
        <w:spacing w:before="240" w:after="240" w:line="240" w:lineRule="auto"/>
        <w:ind w:firstLine="709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4" w:name="_Toc472364243"/>
      <w:r w:rsidRPr="006834AB">
        <w:rPr>
          <w:rFonts w:ascii="Times New Roman" w:eastAsiaTheme="majorEastAsia" w:hAnsi="Times New Roman" w:cs="Times New Roman"/>
          <w:b/>
          <w:bCs/>
          <w:sz w:val="28"/>
          <w:szCs w:val="28"/>
        </w:rPr>
        <w:t>4.1Требования к лингвистическому оформлению</w:t>
      </w:r>
      <w:bookmarkEnd w:id="14"/>
      <w:r w:rsidRPr="006834A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</w:p>
    <w:p w:rsidR="006834AB" w:rsidRPr="006834AB" w:rsidRDefault="004009E6" w:rsidP="006834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написании курсового проекта</w:t>
      </w:r>
      <w:r w:rsidR="006834AB" w:rsidRPr="006834AB">
        <w:rPr>
          <w:rFonts w:ascii="Times New Roman" w:hAnsi="Times New Roman" w:cs="Times New Roman"/>
          <w:iCs/>
          <w:sz w:val="28"/>
          <w:szCs w:val="28"/>
        </w:rPr>
        <w:t xml:space="preserve"> не рекомендуется вести изложение от первого лица единственного числа: «я наблюдал», «я считаю», «по моему мнению» и т. д.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Однако предпочтительнее выражать ту же мысль в безличной форме, например:</w:t>
      </w:r>
    </w:p>
    <w:p w:rsidR="006834AB" w:rsidRPr="006834AB" w:rsidRDefault="006834AB" w:rsidP="006834A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34AB">
        <w:rPr>
          <w:rFonts w:ascii="Times New Roman" w:hAnsi="Times New Roman" w:cs="Times New Roman"/>
          <w:i/>
          <w:iCs/>
          <w:sz w:val="28"/>
          <w:szCs w:val="28"/>
        </w:rPr>
        <w:t>на основе выполненного анализа можно утверждать …,</w:t>
      </w:r>
    </w:p>
    <w:p w:rsidR="006834AB" w:rsidRPr="006834AB" w:rsidRDefault="006834AB" w:rsidP="006834A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34AB">
        <w:rPr>
          <w:rFonts w:ascii="Times New Roman" w:hAnsi="Times New Roman" w:cs="Times New Roman"/>
          <w:i/>
          <w:iCs/>
          <w:sz w:val="28"/>
          <w:szCs w:val="28"/>
        </w:rPr>
        <w:t>представляется целесообразным отметить;</w:t>
      </w:r>
    </w:p>
    <w:p w:rsidR="006834AB" w:rsidRPr="006834AB" w:rsidRDefault="006834AB" w:rsidP="006834A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34AB">
        <w:rPr>
          <w:rFonts w:ascii="Times New Roman" w:hAnsi="Times New Roman" w:cs="Times New Roman"/>
          <w:i/>
          <w:iCs/>
          <w:sz w:val="28"/>
          <w:szCs w:val="28"/>
        </w:rPr>
        <w:t>установлено, что;</w:t>
      </w:r>
    </w:p>
    <w:p w:rsidR="006834AB" w:rsidRPr="006834AB" w:rsidRDefault="006834AB" w:rsidP="006834A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4AB">
        <w:rPr>
          <w:rFonts w:ascii="Times New Roman" w:hAnsi="Times New Roman" w:cs="Times New Roman"/>
          <w:i/>
          <w:iCs/>
          <w:sz w:val="28"/>
          <w:szCs w:val="28"/>
        </w:rPr>
        <w:t>делается вывод о…;</w:t>
      </w:r>
    </w:p>
    <w:p w:rsidR="006834AB" w:rsidRPr="006834AB" w:rsidRDefault="006834AB" w:rsidP="006834A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4AB">
        <w:rPr>
          <w:rFonts w:ascii="Times New Roman" w:hAnsi="Times New Roman" w:cs="Times New Roman"/>
          <w:i/>
          <w:iCs/>
          <w:sz w:val="28"/>
          <w:szCs w:val="28"/>
        </w:rPr>
        <w:t xml:space="preserve">следует подчеркнуть, выделить; </w:t>
      </w:r>
    </w:p>
    <w:p w:rsidR="006834AB" w:rsidRPr="006834AB" w:rsidRDefault="006834AB" w:rsidP="006834A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4AB">
        <w:rPr>
          <w:rFonts w:ascii="Times New Roman" w:hAnsi="Times New Roman" w:cs="Times New Roman"/>
          <w:i/>
          <w:iCs/>
          <w:sz w:val="28"/>
          <w:szCs w:val="28"/>
        </w:rPr>
        <w:t xml:space="preserve">можно сделать вывод о том, что; </w:t>
      </w:r>
    </w:p>
    <w:p w:rsidR="006834AB" w:rsidRPr="006834AB" w:rsidRDefault="006834AB" w:rsidP="006834A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4AB">
        <w:rPr>
          <w:rFonts w:ascii="Times New Roman" w:hAnsi="Times New Roman" w:cs="Times New Roman"/>
          <w:i/>
          <w:iCs/>
          <w:sz w:val="28"/>
          <w:szCs w:val="28"/>
        </w:rPr>
        <w:t xml:space="preserve">необходимо рассмотреть, изучить, дополнить; </w:t>
      </w:r>
    </w:p>
    <w:p w:rsidR="006834AB" w:rsidRPr="006834AB" w:rsidRDefault="006834AB" w:rsidP="006834A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4AB">
        <w:rPr>
          <w:rFonts w:ascii="Times New Roman" w:hAnsi="Times New Roman" w:cs="Times New Roman"/>
          <w:i/>
          <w:iCs/>
          <w:sz w:val="28"/>
          <w:szCs w:val="28"/>
        </w:rPr>
        <w:t xml:space="preserve">в работе рассматриваются, анализируются... </w:t>
      </w:r>
    </w:p>
    <w:p w:rsidR="006834AB" w:rsidRPr="006834AB" w:rsidRDefault="006834AB" w:rsidP="006834AB">
      <w:pPr>
        <w:spacing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5" w:name="_Toc472364244"/>
      <w:r w:rsidRPr="006834AB">
        <w:rPr>
          <w:rFonts w:ascii="Times New Roman" w:eastAsiaTheme="majorEastAsia" w:hAnsi="Times New Roman" w:cs="Times New Roman"/>
          <w:bCs/>
          <w:sz w:val="28"/>
          <w:szCs w:val="28"/>
        </w:rPr>
        <w:t>При написании курсового проекта необходимо пользоваться языком научного изложения. Здесь могут быть использованы следующие слова и выражения, например, для указания на последовательность развития мысли и временную соотнесенность:</w:t>
      </w:r>
      <w:bookmarkEnd w:id="15"/>
    </w:p>
    <w:p w:rsidR="006834AB" w:rsidRPr="006834AB" w:rsidRDefault="006834AB" w:rsidP="006834AB">
      <w:pPr>
        <w:numPr>
          <w:ilvl w:val="0"/>
          <w:numId w:val="17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16" w:name="_Toc472364245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прежде всего, сначала, в первую очередь;</w:t>
      </w:r>
      <w:bookmarkEnd w:id="16"/>
    </w:p>
    <w:p w:rsidR="006834AB" w:rsidRPr="006834AB" w:rsidRDefault="006834AB" w:rsidP="006834AB">
      <w:pPr>
        <w:numPr>
          <w:ilvl w:val="0"/>
          <w:numId w:val="17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17" w:name="_Toc472364246"/>
      <w:proofErr w:type="gramStart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во</w:t>
      </w:r>
      <w:proofErr w:type="gramEnd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– первых, во – вторых и т. д.;</w:t>
      </w:r>
      <w:bookmarkEnd w:id="17"/>
    </w:p>
    <w:p w:rsidR="006834AB" w:rsidRPr="006834AB" w:rsidRDefault="006834AB" w:rsidP="006834AB">
      <w:pPr>
        <w:numPr>
          <w:ilvl w:val="0"/>
          <w:numId w:val="17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18" w:name="_Toc472364247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затем, далее, в заключение, итак, наконец;</w:t>
      </w:r>
      <w:bookmarkEnd w:id="18"/>
    </w:p>
    <w:p w:rsidR="006834AB" w:rsidRPr="006834AB" w:rsidRDefault="006834AB" w:rsidP="006834AB">
      <w:pPr>
        <w:numPr>
          <w:ilvl w:val="0"/>
          <w:numId w:val="17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19" w:name="_Toc472364248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до сих пор, ранее, в предыдущих исследованиях, до настоящего времени;</w:t>
      </w:r>
      <w:bookmarkEnd w:id="19"/>
    </w:p>
    <w:p w:rsidR="006834AB" w:rsidRPr="006834AB" w:rsidRDefault="006834AB" w:rsidP="006834AB">
      <w:pPr>
        <w:numPr>
          <w:ilvl w:val="0"/>
          <w:numId w:val="17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20" w:name="_Toc472364249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в последние годы, десятилетия;</w:t>
      </w:r>
      <w:bookmarkEnd w:id="20"/>
    </w:p>
    <w:p w:rsidR="006834AB" w:rsidRPr="006834AB" w:rsidRDefault="006834AB" w:rsidP="006834AB">
      <w:pPr>
        <w:spacing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1" w:name="_Toc472364250"/>
      <w:r w:rsidRPr="006834AB">
        <w:rPr>
          <w:rFonts w:ascii="Times New Roman" w:eastAsiaTheme="majorEastAsia" w:hAnsi="Times New Roman" w:cs="Times New Roman"/>
          <w:bCs/>
          <w:sz w:val="28"/>
          <w:szCs w:val="28"/>
        </w:rPr>
        <w:t>Для сопоставления и противопоставления:</w:t>
      </w:r>
      <w:bookmarkEnd w:id="21"/>
    </w:p>
    <w:p w:rsidR="006834AB" w:rsidRPr="006834AB" w:rsidRDefault="006834AB" w:rsidP="006834AB">
      <w:pPr>
        <w:numPr>
          <w:ilvl w:val="0"/>
          <w:numId w:val="18"/>
        </w:numPr>
        <w:spacing w:after="0" w:line="360" w:lineRule="auto"/>
        <w:ind w:left="-142" w:firstLine="993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22" w:name="_Toc472364251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однако, в то время как, тем не менее, но, вместе с тем;</w:t>
      </w:r>
      <w:bookmarkEnd w:id="22"/>
    </w:p>
    <w:p w:rsidR="006834AB" w:rsidRPr="006834AB" w:rsidRDefault="006834AB" w:rsidP="006834AB">
      <w:pPr>
        <w:numPr>
          <w:ilvl w:val="0"/>
          <w:numId w:val="18"/>
        </w:numPr>
        <w:spacing w:after="0" w:line="360" w:lineRule="auto"/>
        <w:ind w:left="-142" w:firstLine="993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23" w:name="_Toc472364252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lastRenderedPageBreak/>
        <w:t>как…, так и…;</w:t>
      </w:r>
      <w:bookmarkEnd w:id="23"/>
    </w:p>
    <w:p w:rsidR="006834AB" w:rsidRPr="006834AB" w:rsidRDefault="006834AB" w:rsidP="006834AB">
      <w:pPr>
        <w:numPr>
          <w:ilvl w:val="0"/>
          <w:numId w:val="18"/>
        </w:numPr>
        <w:spacing w:after="0" w:line="360" w:lineRule="auto"/>
        <w:ind w:left="-142" w:firstLine="993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24" w:name="_Toc472364253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с одной стороны…, с другой стороны, не только…, но и;</w:t>
      </w:r>
      <w:bookmarkEnd w:id="24"/>
    </w:p>
    <w:p w:rsidR="006834AB" w:rsidRPr="006834AB" w:rsidRDefault="006834AB" w:rsidP="006834AB">
      <w:pPr>
        <w:spacing w:after="0" w:line="360" w:lineRule="auto"/>
        <w:ind w:left="-142" w:firstLine="993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5" w:name="_Toc472364254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– по сравнению, в отличие, в противоположность;</w:t>
      </w:r>
      <w:bookmarkEnd w:id="25"/>
    </w:p>
    <w:p w:rsidR="006834AB" w:rsidRPr="006834AB" w:rsidRDefault="006834AB" w:rsidP="006834AB">
      <w:pPr>
        <w:spacing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6" w:name="_Toc472364255"/>
      <w:r w:rsidRPr="006834AB">
        <w:rPr>
          <w:rFonts w:ascii="Times New Roman" w:eastAsiaTheme="majorEastAsia" w:hAnsi="Times New Roman" w:cs="Times New Roman"/>
          <w:bCs/>
          <w:sz w:val="28"/>
          <w:szCs w:val="28"/>
        </w:rPr>
        <w:t>Для указания на следствие, причинность:</w:t>
      </w:r>
      <w:bookmarkEnd w:id="26"/>
    </w:p>
    <w:p w:rsidR="006834AB" w:rsidRPr="006834AB" w:rsidRDefault="006834AB" w:rsidP="006834AB">
      <w:pPr>
        <w:numPr>
          <w:ilvl w:val="0"/>
          <w:numId w:val="19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27" w:name="_Toc472364256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таким образом, следовательно, итак, в связи с этим;</w:t>
      </w:r>
      <w:bookmarkEnd w:id="27"/>
    </w:p>
    <w:p w:rsidR="006834AB" w:rsidRPr="006834AB" w:rsidRDefault="006834AB" w:rsidP="006834AB">
      <w:pPr>
        <w:numPr>
          <w:ilvl w:val="0"/>
          <w:numId w:val="19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28" w:name="_Toc472364257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отсюда следует, понятно, ясно;</w:t>
      </w:r>
      <w:bookmarkEnd w:id="28"/>
    </w:p>
    <w:p w:rsidR="006834AB" w:rsidRPr="006834AB" w:rsidRDefault="006834AB" w:rsidP="006834AB">
      <w:pPr>
        <w:numPr>
          <w:ilvl w:val="0"/>
          <w:numId w:val="19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29" w:name="_Toc472364258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это позволяет сделать вывод, заключение;</w:t>
      </w:r>
      <w:bookmarkEnd w:id="29"/>
    </w:p>
    <w:p w:rsidR="006834AB" w:rsidRPr="006834AB" w:rsidRDefault="006834AB" w:rsidP="006834AB">
      <w:pPr>
        <w:numPr>
          <w:ilvl w:val="0"/>
          <w:numId w:val="19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30" w:name="_Toc472364259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свидетельствует, говорит, дает возможность;</w:t>
      </w:r>
      <w:bookmarkEnd w:id="30"/>
    </w:p>
    <w:p w:rsidR="006834AB" w:rsidRPr="006834AB" w:rsidRDefault="006834AB" w:rsidP="006834AB">
      <w:pPr>
        <w:numPr>
          <w:ilvl w:val="0"/>
          <w:numId w:val="19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31" w:name="_Toc472364260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в результате;</w:t>
      </w:r>
      <w:bookmarkEnd w:id="31"/>
    </w:p>
    <w:p w:rsidR="006834AB" w:rsidRPr="006834AB" w:rsidRDefault="006834AB" w:rsidP="006834AB">
      <w:pPr>
        <w:spacing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834A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bookmarkStart w:id="32" w:name="_Toc472364261"/>
      <w:r w:rsidRPr="006834AB">
        <w:rPr>
          <w:rFonts w:ascii="Times New Roman" w:eastAsiaTheme="majorEastAsia" w:hAnsi="Times New Roman" w:cs="Times New Roman"/>
          <w:bCs/>
          <w:sz w:val="28"/>
          <w:szCs w:val="28"/>
        </w:rPr>
        <w:t>Для дополнения и уточнения:</w:t>
      </w:r>
      <w:bookmarkEnd w:id="32"/>
    </w:p>
    <w:p w:rsidR="006834AB" w:rsidRPr="006834AB" w:rsidRDefault="006834AB" w:rsidP="006834AB">
      <w:pPr>
        <w:numPr>
          <w:ilvl w:val="0"/>
          <w:numId w:val="20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33" w:name="_Toc472364262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помимо этого, кроме того, также и, наряду </w:t>
      </w:r>
      <w:proofErr w:type="gramStart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с</w:t>
      </w:r>
      <w:proofErr w:type="gramEnd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…, в частности;</w:t>
      </w:r>
      <w:bookmarkEnd w:id="33"/>
    </w:p>
    <w:p w:rsidR="006834AB" w:rsidRPr="006834AB" w:rsidRDefault="006834AB" w:rsidP="006834AB">
      <w:pPr>
        <w:numPr>
          <w:ilvl w:val="0"/>
          <w:numId w:val="20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34" w:name="_Toc472364263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главным образом, особенно, именно;</w:t>
      </w:r>
      <w:bookmarkEnd w:id="34"/>
    </w:p>
    <w:p w:rsidR="006834AB" w:rsidRPr="006834AB" w:rsidRDefault="006834AB" w:rsidP="006834AB">
      <w:pPr>
        <w:numPr>
          <w:ilvl w:val="0"/>
          <w:numId w:val="20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35" w:name="_Toc472364264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для иллюстрации сказанного:</w:t>
      </w:r>
      <w:bookmarkEnd w:id="35"/>
    </w:p>
    <w:p w:rsidR="006834AB" w:rsidRPr="006834AB" w:rsidRDefault="006834AB" w:rsidP="006834AB">
      <w:pPr>
        <w:numPr>
          <w:ilvl w:val="0"/>
          <w:numId w:val="20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36" w:name="_Toc472364265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было установлено, рассмотрено, выявлено, проанализировано;</w:t>
      </w:r>
      <w:bookmarkEnd w:id="36"/>
    </w:p>
    <w:p w:rsidR="006834AB" w:rsidRPr="006834AB" w:rsidRDefault="006834AB" w:rsidP="006834AB">
      <w:pPr>
        <w:numPr>
          <w:ilvl w:val="0"/>
          <w:numId w:val="20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37" w:name="_Toc472364266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как говорилось, отмечалось, подчеркивалось;</w:t>
      </w:r>
      <w:bookmarkEnd w:id="37"/>
    </w:p>
    <w:p w:rsidR="006834AB" w:rsidRPr="006834AB" w:rsidRDefault="006834AB" w:rsidP="006834AB">
      <w:pPr>
        <w:numPr>
          <w:ilvl w:val="0"/>
          <w:numId w:val="20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38" w:name="_Toc472364267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аналогичный, подобный, идентичный анализ, результат;</w:t>
      </w:r>
      <w:bookmarkEnd w:id="38"/>
    </w:p>
    <w:p w:rsidR="006834AB" w:rsidRPr="006834AB" w:rsidRDefault="006834AB" w:rsidP="006834AB">
      <w:pPr>
        <w:numPr>
          <w:ilvl w:val="0"/>
          <w:numId w:val="20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39" w:name="_Toc472364268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перейдем к рассмотрению, анализу, описанию;</w:t>
      </w:r>
      <w:bookmarkEnd w:id="39"/>
    </w:p>
    <w:p w:rsidR="006834AB" w:rsidRPr="006834AB" w:rsidRDefault="006834AB" w:rsidP="006834AB">
      <w:pPr>
        <w:numPr>
          <w:ilvl w:val="0"/>
          <w:numId w:val="20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40" w:name="_Toc472364269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остановимся более детально на…;</w:t>
      </w:r>
      <w:bookmarkEnd w:id="40"/>
    </w:p>
    <w:p w:rsidR="006834AB" w:rsidRPr="006834AB" w:rsidRDefault="006834AB" w:rsidP="006834AB">
      <w:pPr>
        <w:numPr>
          <w:ilvl w:val="0"/>
          <w:numId w:val="20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41" w:name="_Toc472364270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следующим вопросом является…;</w:t>
      </w:r>
      <w:bookmarkEnd w:id="41"/>
    </w:p>
    <w:p w:rsidR="006834AB" w:rsidRPr="006834AB" w:rsidRDefault="006834AB" w:rsidP="006834AB">
      <w:pPr>
        <w:spacing w:after="0" w:line="360" w:lineRule="auto"/>
        <w:ind w:firstLine="708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2" w:name="_Toc472364271"/>
      <w:r w:rsidRPr="006834AB">
        <w:rPr>
          <w:rFonts w:ascii="Times New Roman" w:eastAsiaTheme="majorEastAsia" w:hAnsi="Times New Roman" w:cs="Times New Roman"/>
          <w:bCs/>
          <w:sz w:val="28"/>
          <w:szCs w:val="28"/>
        </w:rPr>
        <w:t>Для выражения логических связей между частями высказывания:</w:t>
      </w:r>
      <w:bookmarkEnd w:id="42"/>
    </w:p>
    <w:p w:rsidR="006834AB" w:rsidRPr="006834AB" w:rsidRDefault="006834AB" w:rsidP="006834AB">
      <w:pPr>
        <w:numPr>
          <w:ilvl w:val="0"/>
          <w:numId w:val="21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43" w:name="_Toc472364272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как показал анализ, как было сказано выше;</w:t>
      </w:r>
      <w:bookmarkEnd w:id="43"/>
    </w:p>
    <w:p w:rsidR="006834AB" w:rsidRPr="006834AB" w:rsidRDefault="006834AB" w:rsidP="006834AB">
      <w:pPr>
        <w:numPr>
          <w:ilvl w:val="0"/>
          <w:numId w:val="21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44" w:name="_Toc472364273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на основании полученных данных;</w:t>
      </w:r>
      <w:bookmarkEnd w:id="44"/>
    </w:p>
    <w:p w:rsidR="006834AB" w:rsidRPr="006834AB" w:rsidRDefault="006834AB" w:rsidP="006834AB">
      <w:pPr>
        <w:numPr>
          <w:ilvl w:val="0"/>
          <w:numId w:val="21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45" w:name="_Toc472364274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проведенное исследование позволяет сделать вывод;</w:t>
      </w:r>
      <w:bookmarkEnd w:id="45"/>
    </w:p>
    <w:p w:rsidR="006834AB" w:rsidRPr="006834AB" w:rsidRDefault="006834AB" w:rsidP="006834AB">
      <w:pPr>
        <w:numPr>
          <w:ilvl w:val="0"/>
          <w:numId w:val="21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46" w:name="_Toc472364275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резюмируя сказанное;</w:t>
      </w:r>
      <w:bookmarkEnd w:id="46"/>
    </w:p>
    <w:p w:rsidR="006834AB" w:rsidRPr="006834AB" w:rsidRDefault="006834AB" w:rsidP="006834AB">
      <w:pPr>
        <w:numPr>
          <w:ilvl w:val="0"/>
          <w:numId w:val="21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47" w:name="_Toc472364276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дальнейшие перспективы связаны </w:t>
      </w:r>
      <w:proofErr w:type="gramStart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с</w:t>
      </w:r>
      <w:proofErr w:type="gramEnd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….</w:t>
      </w:r>
      <w:bookmarkEnd w:id="47"/>
    </w:p>
    <w:p w:rsidR="006834AB" w:rsidRPr="006834AB" w:rsidRDefault="006834AB" w:rsidP="006834AB">
      <w:pPr>
        <w:spacing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8" w:name="_Toc472364277"/>
      <w:r w:rsidRPr="006834AB">
        <w:rPr>
          <w:rFonts w:ascii="Times New Roman" w:eastAsiaTheme="majorEastAsia" w:hAnsi="Times New Roman" w:cs="Times New Roman"/>
          <w:bCs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  <w:bookmarkEnd w:id="48"/>
      <w:r w:rsidRPr="006834A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6834AB" w:rsidRPr="006834AB" w:rsidRDefault="006834AB" w:rsidP="006834AB">
      <w:pPr>
        <w:numPr>
          <w:ilvl w:val="0"/>
          <w:numId w:val="22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49" w:name="_Toc472364278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lastRenderedPageBreak/>
        <w:t xml:space="preserve">поскольку, благодаря тому что, в соответствии </w:t>
      </w:r>
      <w:proofErr w:type="gramStart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с</w:t>
      </w:r>
      <w:proofErr w:type="gramEnd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…;</w:t>
      </w:r>
      <w:bookmarkEnd w:id="49"/>
    </w:p>
    <w:p w:rsidR="006834AB" w:rsidRPr="006834AB" w:rsidRDefault="006834AB" w:rsidP="006834AB">
      <w:pPr>
        <w:numPr>
          <w:ilvl w:val="0"/>
          <w:numId w:val="22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50" w:name="_Toc472364279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в связи, в результате;</w:t>
      </w:r>
      <w:bookmarkEnd w:id="50"/>
    </w:p>
    <w:p w:rsidR="006834AB" w:rsidRPr="006834AB" w:rsidRDefault="006834AB" w:rsidP="006834AB">
      <w:pPr>
        <w:numPr>
          <w:ilvl w:val="0"/>
          <w:numId w:val="22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51" w:name="_Toc472364280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при условии, что, несмотря </w:t>
      </w:r>
      <w:proofErr w:type="gramStart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на</w:t>
      </w:r>
      <w:proofErr w:type="gramEnd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…;</w:t>
      </w:r>
      <w:bookmarkEnd w:id="51"/>
    </w:p>
    <w:p w:rsidR="006834AB" w:rsidRPr="006834AB" w:rsidRDefault="006834AB" w:rsidP="006834AB">
      <w:pPr>
        <w:numPr>
          <w:ilvl w:val="0"/>
          <w:numId w:val="22"/>
        </w:numPr>
        <w:spacing w:after="0" w:line="360" w:lineRule="auto"/>
        <w:ind w:left="0" w:firstLine="851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bookmarkStart w:id="52" w:name="_Toc472364281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наряду </w:t>
      </w:r>
      <w:proofErr w:type="gramStart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с</w:t>
      </w:r>
      <w:proofErr w:type="gramEnd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>…, в течение, в ходе, по мере.</w:t>
      </w:r>
      <w:bookmarkEnd w:id="52"/>
      <w:r w:rsidRPr="006834A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</w:t>
      </w:r>
    </w:p>
    <w:p w:rsidR="006834AB" w:rsidRPr="006834AB" w:rsidRDefault="006834AB" w:rsidP="006834AB">
      <w:pPr>
        <w:spacing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53" w:name="_Toc472364282"/>
      <w:r w:rsidRPr="006834AB">
        <w:rPr>
          <w:rFonts w:ascii="Times New Roman" w:eastAsiaTheme="majorEastAsia" w:hAnsi="Times New Roman" w:cs="Times New Roman"/>
          <w:bCs/>
          <w:sz w:val="28"/>
          <w:szCs w:val="28"/>
        </w:rPr>
        <w:t>В работе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  <w:bookmarkEnd w:id="53"/>
    </w:p>
    <w:p w:rsidR="006834AB" w:rsidRPr="006834AB" w:rsidRDefault="006834AB" w:rsidP="006834AB">
      <w:pPr>
        <w:keepNext/>
        <w:keepLines/>
        <w:spacing w:before="240" w:after="240" w:line="240" w:lineRule="auto"/>
        <w:ind w:firstLine="709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4" w:name="_Toc472364283"/>
      <w:r w:rsidRPr="006834AB">
        <w:rPr>
          <w:rFonts w:ascii="Times New Roman" w:eastAsiaTheme="majorEastAsia" w:hAnsi="Times New Roman" w:cs="Times New Roman"/>
          <w:b/>
          <w:bCs/>
          <w:sz w:val="28"/>
          <w:szCs w:val="28"/>
        </w:rPr>
        <w:t>4.2 Требования к текстовому оформлению</w:t>
      </w:r>
      <w:bookmarkEnd w:id="54"/>
    </w:p>
    <w:p w:rsidR="006834AB" w:rsidRPr="006834AB" w:rsidRDefault="006834AB" w:rsidP="006834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4AB">
        <w:rPr>
          <w:rFonts w:ascii="Times New Roman" w:hAnsi="Times New Roman" w:cs="Times New Roman"/>
          <w:i/>
          <w:sz w:val="28"/>
          <w:szCs w:val="28"/>
        </w:rPr>
        <w:t>- По ГОСТ 7.32-2001общие требования: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>текст печатается на одной стороне листа белой бумаги формата А</w:t>
      </w:r>
      <w:proofErr w:type="gramStart"/>
      <w:r w:rsidRPr="006834A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834AB">
        <w:rPr>
          <w:rFonts w:ascii="Times New Roman" w:hAnsi="Times New Roman" w:cs="Times New Roman"/>
          <w:sz w:val="28"/>
          <w:szCs w:val="28"/>
        </w:rPr>
        <w:t xml:space="preserve"> (210 х 297) 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>межстрочный интервал (интерлиньяж) – 1,5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цвет шрифта - черный 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тип шрифта ГОСТом не определен, но для рефератов и квалификационных выпускных работ специальностей гуманитарного профиля  - </w:t>
      </w:r>
      <w:proofErr w:type="spellStart"/>
      <w:r w:rsidRPr="006834A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8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A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8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4A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834AB">
        <w:rPr>
          <w:rFonts w:ascii="Times New Roman" w:hAnsi="Times New Roman" w:cs="Times New Roman"/>
          <w:sz w:val="28"/>
          <w:szCs w:val="28"/>
        </w:rPr>
        <w:t xml:space="preserve">; для всех курсовых, дипломных работ и проектов, а также отчетов технического профиля тип шрифта - </w:t>
      </w:r>
      <w:r w:rsidRPr="006834AB">
        <w:rPr>
          <w:rFonts w:ascii="Times New Roman" w:hAnsi="Times New Roman" w:cs="Times New Roman"/>
          <w:sz w:val="28"/>
          <w:szCs w:val="28"/>
          <w:lang w:val="en-US"/>
        </w:rPr>
        <w:t>GOST</w:t>
      </w:r>
      <w:r w:rsidRPr="006834AB">
        <w:rPr>
          <w:rFonts w:ascii="Times New Roman" w:hAnsi="Times New Roman" w:cs="Times New Roman"/>
          <w:sz w:val="28"/>
          <w:szCs w:val="28"/>
        </w:rPr>
        <w:t xml:space="preserve"> </w:t>
      </w:r>
      <w:r w:rsidRPr="006834AB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6834AB">
        <w:rPr>
          <w:rFonts w:ascii="Times New Roman" w:hAnsi="Times New Roman" w:cs="Times New Roman"/>
          <w:sz w:val="28"/>
          <w:szCs w:val="28"/>
        </w:rPr>
        <w:t xml:space="preserve"> </w:t>
      </w:r>
      <w:r w:rsidRPr="006834A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размер шрифта (кегль) – основной 14, для заполнения таблиц – 12 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>абзацный отступ 1,5 см (ГОСТ 2.105-95)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>выравнивание текста – по ширине листа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размеры полей: </w:t>
      </w:r>
      <w:proofErr w:type="gramStart"/>
      <w:r w:rsidRPr="006834AB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6834AB">
        <w:rPr>
          <w:rFonts w:ascii="Times New Roman" w:hAnsi="Times New Roman" w:cs="Times New Roman"/>
          <w:sz w:val="28"/>
          <w:szCs w:val="28"/>
        </w:rPr>
        <w:t xml:space="preserve"> - 10 мм, верхнее и нижнее - 20 мм, левое - 30 мм. 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>страницы работы нумеруются арабскими цифрами (нумерация сквозная по всему тексту). Номер страницы ставится в правой нижней части листа без точки. Титульный ли</w:t>
      </w:r>
      <w:proofErr w:type="gramStart"/>
      <w:r w:rsidRPr="006834AB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6834AB">
        <w:rPr>
          <w:rFonts w:ascii="Times New Roman" w:hAnsi="Times New Roman" w:cs="Times New Roman"/>
          <w:sz w:val="28"/>
          <w:szCs w:val="28"/>
        </w:rPr>
        <w:t>ючается в общую нумерацию, номер на нем не ставится.</w:t>
      </w:r>
    </w:p>
    <w:p w:rsidR="006834AB" w:rsidRPr="006834AB" w:rsidRDefault="006834AB" w:rsidP="006834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4AB">
        <w:rPr>
          <w:rFonts w:ascii="Times New Roman" w:hAnsi="Times New Roman" w:cs="Times New Roman"/>
          <w:i/>
          <w:sz w:val="28"/>
          <w:szCs w:val="28"/>
        </w:rPr>
        <w:t>- По ГОСТ 7.32-2001оформление заголовков: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заголовки структурных элементов работы (содержание, введение, заключение, список использованных источников, приложения и </w:t>
      </w:r>
      <w:r w:rsidRPr="006834AB">
        <w:rPr>
          <w:rFonts w:ascii="Times New Roman" w:hAnsi="Times New Roman" w:cs="Times New Roman"/>
          <w:sz w:val="28"/>
          <w:szCs w:val="28"/>
        </w:rPr>
        <w:lastRenderedPageBreak/>
        <w:t xml:space="preserve">др.) располагают центрировано, без точки в конце и печатают прописными буквами (размер шрифта – 16, полужирный) без подчеркивания. 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каждый структурный элемент (введение, заключение, список использованных источников, приложение) следует начинать с новой страницы, порядковый номер перед  ними не ставят 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главы основной части работы нумеруют арабскими  цифрами без точки, печатают прописными буквами и начинают печатать с нового листа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главы делятся на параграфы, которые в свою очередь могут делиться на пункты и подпункты (и более мелкие разделы). Номер параграфа состоит из номера главы и параграфа в главе, </w:t>
      </w:r>
      <w:proofErr w:type="gramStart"/>
      <w:r w:rsidRPr="006834AB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6834AB">
        <w:rPr>
          <w:rFonts w:ascii="Times New Roman" w:hAnsi="Times New Roman" w:cs="Times New Roman"/>
          <w:sz w:val="28"/>
          <w:szCs w:val="28"/>
        </w:rPr>
        <w:t xml:space="preserve"> точкой. В конце номера точка не ставится. 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>Например:</w:t>
      </w:r>
      <w:r w:rsidRPr="006834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34AB">
        <w:rPr>
          <w:rFonts w:ascii="Times New Roman" w:hAnsi="Times New Roman" w:cs="Times New Roman"/>
          <w:sz w:val="28"/>
          <w:szCs w:val="28"/>
        </w:rPr>
        <w:t>2.4  Анализ результатов</w:t>
      </w:r>
      <w:proofErr w:type="gramStart"/>
      <w:r w:rsidRPr="006834A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834A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834A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834AB">
        <w:rPr>
          <w:rFonts w:ascii="Times New Roman" w:hAnsi="Times New Roman" w:cs="Times New Roman"/>
          <w:sz w:val="28"/>
          <w:szCs w:val="28"/>
        </w:rPr>
        <w:t xml:space="preserve">сли в главе всего один параграф, или в параграфе один пункт, параграф и пункт все равно нумеруются. Заголовки параграфов, пунктов и подпунктов печатают с абзацного отступа строчными буквами, начиная с прописной, шрифт полужирный, размер шрифта - 14. 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если заголовок состоит из двух предложений, их разделяют точкой. Переносы слов в заголовках не допускаются. Заголовок может быть напечатан  в 2-3 строки через 1 интерлиньяж, при этом каждая строка должна сохранять смысловое значение 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расстояние между заголовком и текстом -3 интервала. Расстояние между заголовками главы и заголовком параграфа - 2 интервала.</w:t>
      </w:r>
    </w:p>
    <w:p w:rsidR="006834AB" w:rsidRPr="006834AB" w:rsidRDefault="006834AB" w:rsidP="006834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4AB">
        <w:rPr>
          <w:rFonts w:ascii="Times New Roman" w:hAnsi="Times New Roman" w:cs="Times New Roman"/>
          <w:i/>
          <w:sz w:val="28"/>
          <w:szCs w:val="28"/>
        </w:rPr>
        <w:t>- По ГОСТ 7.32-2001оформление содержания: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заголовок СОДЕРЖАНИЕ пишется прописными буквами посередине строки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содержание включает введение, наименование всех глав, параграфов, пунктов, заключение, список использованных источников и наименование приложений с указанием номеров страниц, с которых начинаются эти элементы работы. 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lastRenderedPageBreak/>
        <w:t xml:space="preserve"> наименования, включенные в содержание, записывают строчными буквами, начиная с прописной буквы (ГОСТ 2.105-95)</w:t>
      </w:r>
    </w:p>
    <w:p w:rsidR="006834AB" w:rsidRPr="006834AB" w:rsidRDefault="006834AB" w:rsidP="006834AB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4AB">
        <w:rPr>
          <w:rFonts w:ascii="Times New Roman" w:hAnsi="Times New Roman" w:cs="Times New Roman"/>
          <w:i/>
          <w:sz w:val="28"/>
          <w:szCs w:val="28"/>
        </w:rPr>
        <w:t>- По ГОСТ 7.32-2001 оформление рисунков: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на все рисунки в тексте должны быть даны ссылки</w:t>
      </w:r>
      <w:proofErr w:type="gramStart"/>
      <w:r w:rsidRPr="006834AB">
        <w:rPr>
          <w:rFonts w:ascii="Times New Roman" w:hAnsi="Times New Roman" w:cs="Times New Roman"/>
          <w:sz w:val="28"/>
          <w:szCs w:val="28"/>
        </w:rPr>
        <w:tab/>
      </w:r>
      <w:r w:rsidRPr="006834A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834AB">
        <w:rPr>
          <w:rFonts w:ascii="Times New Roman" w:hAnsi="Times New Roman" w:cs="Times New Roman"/>
          <w:sz w:val="28"/>
          <w:szCs w:val="28"/>
        </w:rPr>
        <w:t>апример:</w:t>
      </w:r>
      <w:r w:rsidRPr="006834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34AB">
        <w:rPr>
          <w:rFonts w:ascii="Times New Roman" w:hAnsi="Times New Roman" w:cs="Times New Roman"/>
          <w:sz w:val="28"/>
          <w:szCs w:val="28"/>
        </w:rPr>
        <w:t xml:space="preserve"> На рисунке 2 приводится схема...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рисунки должны располагаться непосредственно после текста, в котором они упоминаются впервые, или на следующей странице 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нумеруются рисунки арабскими цифрами, при этом нумерация сквозная. Слово «Рисунок» пишется полностью, после чего через тире следует подпись к рисунку</w:t>
      </w:r>
      <w:proofErr w:type="gramStart"/>
      <w:r w:rsidRPr="006834AB">
        <w:rPr>
          <w:rFonts w:ascii="Times New Roman" w:hAnsi="Times New Roman" w:cs="Times New Roman"/>
          <w:sz w:val="28"/>
          <w:szCs w:val="28"/>
        </w:rPr>
        <w:t xml:space="preserve"> </w:t>
      </w:r>
      <w:r w:rsidRPr="006834AB">
        <w:rPr>
          <w:rFonts w:ascii="Times New Roman" w:hAnsi="Times New Roman" w:cs="Times New Roman"/>
          <w:sz w:val="28"/>
          <w:szCs w:val="28"/>
        </w:rPr>
        <w:tab/>
      </w:r>
      <w:r w:rsidRPr="006834A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834AB">
        <w:rPr>
          <w:rFonts w:ascii="Times New Roman" w:hAnsi="Times New Roman" w:cs="Times New Roman"/>
          <w:sz w:val="28"/>
          <w:szCs w:val="28"/>
        </w:rPr>
        <w:t>апример:</w:t>
      </w:r>
      <w:r w:rsidRPr="006834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34AB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0B109D">
        <w:rPr>
          <w:rFonts w:ascii="Times New Roman" w:hAnsi="Times New Roman" w:cs="Times New Roman"/>
          <w:sz w:val="28"/>
          <w:szCs w:val="28"/>
        </w:rPr>
        <w:t>2 – Оформление блюда зеленью</w:t>
      </w:r>
    </w:p>
    <w:p w:rsidR="006834AB" w:rsidRPr="006834AB" w:rsidRDefault="006834AB" w:rsidP="006834AB">
      <w:pPr>
        <w:numPr>
          <w:ilvl w:val="0"/>
          <w:numId w:val="23"/>
        </w:numPr>
        <w:tabs>
          <w:tab w:val="clear" w:pos="928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номер рисунка и подпись располагается центрировано непосредственно  под рисунком, точка в конце названия не ставится</w:t>
      </w:r>
    </w:p>
    <w:p w:rsidR="006834AB" w:rsidRPr="006834AB" w:rsidRDefault="006834AB" w:rsidP="000B109D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4AB">
        <w:rPr>
          <w:rFonts w:ascii="Times New Roman" w:hAnsi="Times New Roman" w:cs="Times New Roman"/>
          <w:i/>
          <w:sz w:val="28"/>
          <w:szCs w:val="28"/>
        </w:rPr>
        <w:t>- По ГОСТ 7.32-2001оформление таблиц:</w:t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</w:t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все таблицы нумеруются арабскими цифрами (нумерация сквозная). Каждая таблица должна иметь тематический заголовок, который следует помещать над таблицей слева, без абзацного отступа в одну строку с ее номером через тире.</w:t>
      </w:r>
      <w:r w:rsidRPr="006834AB">
        <w:rPr>
          <w:rFonts w:ascii="Times New Roman" w:hAnsi="Times New Roman" w:cs="Times New Roman"/>
          <w:sz w:val="28"/>
          <w:szCs w:val="28"/>
        </w:rPr>
        <w:tab/>
      </w:r>
      <w:r w:rsidRPr="006834AB">
        <w:rPr>
          <w:rFonts w:ascii="Times New Roman" w:hAnsi="Times New Roman" w:cs="Times New Roman"/>
          <w:sz w:val="28"/>
          <w:szCs w:val="28"/>
        </w:rPr>
        <w:br/>
        <w:t>Например:</w:t>
      </w:r>
      <w:r w:rsidRPr="006834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34AB">
        <w:rPr>
          <w:rFonts w:ascii="Times New Roman" w:hAnsi="Times New Roman" w:cs="Times New Roman"/>
          <w:sz w:val="28"/>
          <w:szCs w:val="28"/>
        </w:rPr>
        <w:t xml:space="preserve">Таблица 3 </w:t>
      </w:r>
      <w:r w:rsidR="007A37AB">
        <w:rPr>
          <w:rFonts w:ascii="Times New Roman" w:hAnsi="Times New Roman" w:cs="Times New Roman"/>
          <w:sz w:val="28"/>
          <w:szCs w:val="28"/>
        </w:rPr>
        <w:t>–</w:t>
      </w:r>
      <w:r w:rsidRPr="006834AB">
        <w:rPr>
          <w:rFonts w:ascii="Times New Roman" w:hAnsi="Times New Roman" w:cs="Times New Roman"/>
          <w:sz w:val="28"/>
          <w:szCs w:val="28"/>
        </w:rPr>
        <w:t xml:space="preserve"> </w:t>
      </w:r>
      <w:r w:rsidR="007A37AB">
        <w:rPr>
          <w:rFonts w:ascii="Times New Roman" w:hAnsi="Times New Roman" w:cs="Times New Roman"/>
          <w:sz w:val="28"/>
          <w:szCs w:val="28"/>
        </w:rPr>
        <w:t>Расчет калорийности готового блюда</w:t>
      </w:r>
      <w:r w:rsidRPr="006834A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834A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834AB">
        <w:rPr>
          <w:rFonts w:ascii="Times New Roman" w:hAnsi="Times New Roman" w:cs="Times New Roman"/>
          <w:sz w:val="28"/>
          <w:szCs w:val="28"/>
        </w:rPr>
        <w:t xml:space="preserve">Точка в конце тематического заголовка не </w:t>
      </w:r>
      <w:proofErr w:type="gramStart"/>
      <w:r w:rsidRPr="006834AB">
        <w:rPr>
          <w:rFonts w:ascii="Times New Roman" w:hAnsi="Times New Roman" w:cs="Times New Roman"/>
          <w:sz w:val="28"/>
          <w:szCs w:val="28"/>
        </w:rPr>
        <w:t>ставится</w:t>
      </w:r>
      <w:proofErr w:type="gramEnd"/>
      <w:r w:rsidRPr="006834AB">
        <w:rPr>
          <w:rFonts w:ascii="Times New Roman" w:hAnsi="Times New Roman" w:cs="Times New Roman"/>
          <w:sz w:val="28"/>
          <w:szCs w:val="28"/>
        </w:rPr>
        <w:t>.</w:t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Каждая таблица имеет следующие структурные элементы:</w:t>
      </w:r>
    </w:p>
    <w:p w:rsidR="006834AB" w:rsidRPr="006834AB" w:rsidRDefault="006834AB" w:rsidP="00683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2861" cy="181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047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lastRenderedPageBreak/>
        <w:t xml:space="preserve"> заголовки столбцов и ст</w:t>
      </w:r>
      <w:r w:rsidR="000B109D">
        <w:rPr>
          <w:rFonts w:ascii="Times New Roman" w:hAnsi="Times New Roman" w:cs="Times New Roman"/>
          <w:sz w:val="28"/>
          <w:szCs w:val="28"/>
        </w:rPr>
        <w:t>рок таблицы пишут прописными буквами</w:t>
      </w:r>
      <w:r w:rsidRPr="006834AB">
        <w:rPr>
          <w:rFonts w:ascii="Times New Roman" w:hAnsi="Times New Roman" w:cs="Times New Roman"/>
          <w:sz w:val="28"/>
          <w:szCs w:val="28"/>
        </w:rPr>
        <w:t xml:space="preserve"> в единственном числе, а под</w:t>
      </w:r>
      <w:r w:rsidR="000B109D">
        <w:rPr>
          <w:rFonts w:ascii="Times New Roman" w:hAnsi="Times New Roman" w:cs="Times New Roman"/>
          <w:sz w:val="28"/>
          <w:szCs w:val="28"/>
        </w:rPr>
        <w:t>заголовки столбцов - со строчными буквами</w:t>
      </w:r>
      <w:r w:rsidRPr="006834AB">
        <w:rPr>
          <w:rFonts w:ascii="Times New Roman" w:hAnsi="Times New Roman" w:cs="Times New Roman"/>
          <w:sz w:val="28"/>
          <w:szCs w:val="28"/>
        </w:rPr>
        <w:t>, если они составляют одно предложение с заголовком, или с прописной буквы, если они имеют самостоятельное значение. В конце заголовков и подзаголовков столбцов и строк точки не ставят. Размер шрифта при заполнении таблиц – 12,  интерлиньяж - 1</w:t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при переносе таблицы на следующую страницу название помещают только над первой частью,  а над таблицей пишут слово «Продолжение» и указывают номер таблицы.</w:t>
      </w:r>
    </w:p>
    <w:p w:rsidR="006834AB" w:rsidRPr="006834AB" w:rsidRDefault="006834AB" w:rsidP="000B109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>Например:</w:t>
      </w:r>
      <w:r w:rsidRPr="006834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34AB">
        <w:rPr>
          <w:rFonts w:ascii="Times New Roman" w:hAnsi="Times New Roman" w:cs="Times New Roman"/>
          <w:sz w:val="28"/>
          <w:szCs w:val="28"/>
        </w:rPr>
        <w:t>Продолжение Таблицы 1</w:t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если таблицу переносят на следующую страницу, то все столбцы (графы) нумеруют  и на следующую страницу переносят не головку таблицы, а только номера  столбцов  </w:t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если таблица имеет большое количество столбцов, допускается делить ее на части и помещать одну часть под другой в пределах одной страницы</w:t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заголовки столбцов, как правило, записывают параллельно строкам таблицы, но при необходимости допускается их перпендикулярное расположение. </w:t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Строки боковика заполняют строчными буквами, начиная с прописной, при этом между однострочными элементами боковика таблицы – двойной интервал; многострочные элементы боковика пишут через 1 интерлиньяж, с абзацным отступом первой строки 0,5 см</w:t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4AB">
        <w:rPr>
          <w:rFonts w:ascii="Times New Roman" w:hAnsi="Times New Roman" w:cs="Times New Roman"/>
          <w:sz w:val="28"/>
          <w:szCs w:val="28"/>
        </w:rPr>
        <w:t>если в столбцах таблицы приводится текстовой материал – выравнивание по верхнему краю, если цифровой материал – по нижнему</w:t>
      </w:r>
      <w:proofErr w:type="gramEnd"/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 </w:t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головка таблицы в любом случае должна быть отделена линией от остальной части таблицы. </w:t>
      </w:r>
    </w:p>
    <w:p w:rsidR="006834AB" w:rsidRPr="006834AB" w:rsidRDefault="006834AB" w:rsidP="000B109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4AB">
        <w:rPr>
          <w:rFonts w:ascii="Times New Roman" w:hAnsi="Times New Roman" w:cs="Times New Roman"/>
          <w:i/>
          <w:sz w:val="28"/>
          <w:szCs w:val="28"/>
        </w:rPr>
        <w:lastRenderedPageBreak/>
        <w:t>- По ГОСТ 7.32-2001 оформление формул и уравнений:</w:t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формулы и уравнения следует выделять из текста в отдельную строку. Над и под каждой формулой или уравнением нужно оставить по пустой строке</w:t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если нужны пояснения к символам и коэффициентам, то они приводятся сразу под формулой в той же последовательности, в которой они идут в формуле, без абзацного отступа</w:t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все формулы нумеруются (нумерация сквозная). Номер проставляется арабскими цифрами в круглых скобках в крайнем правом положении на строке (14,5 см). </w:t>
      </w:r>
      <w:r w:rsidRPr="006834AB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6834AB" w:rsidRPr="006834AB" w:rsidRDefault="006834AB" w:rsidP="000B109D">
      <w:pPr>
        <w:tabs>
          <w:tab w:val="right" w:pos="828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>А = а:b</w:t>
      </w:r>
      <w:r w:rsidRPr="00683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4AB">
        <w:rPr>
          <w:rFonts w:ascii="Times New Roman" w:hAnsi="Times New Roman" w:cs="Times New Roman"/>
          <w:sz w:val="28"/>
          <w:szCs w:val="28"/>
        </w:rPr>
        <w:t xml:space="preserve"> </w:t>
      </w:r>
      <w:r w:rsidRPr="006834AB">
        <w:rPr>
          <w:rFonts w:ascii="Times New Roman" w:hAnsi="Times New Roman" w:cs="Times New Roman"/>
          <w:sz w:val="28"/>
          <w:szCs w:val="28"/>
        </w:rPr>
        <w:tab/>
        <w:t>(4)</w:t>
      </w:r>
    </w:p>
    <w:p w:rsidR="006834AB" w:rsidRPr="006834AB" w:rsidRDefault="006834AB" w:rsidP="000B109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4AB">
        <w:rPr>
          <w:rFonts w:ascii="Times New Roman" w:hAnsi="Times New Roman" w:cs="Times New Roman"/>
          <w:i/>
          <w:sz w:val="28"/>
          <w:szCs w:val="28"/>
        </w:rPr>
        <w:t>- По ГОСТ 7.32-2001 оформление перечислений:</w:t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перед каждым перечислением следует ставить дефис (маркированный список)</w:t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если даются ссылки в тексте на одно из перечислений перед ним ставят строчную букву (за исключением ё, з, й, о, </w:t>
      </w:r>
      <w:proofErr w:type="gramStart"/>
      <w:r w:rsidRPr="006834A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834AB">
        <w:rPr>
          <w:rFonts w:ascii="Times New Roman" w:hAnsi="Times New Roman" w:cs="Times New Roman"/>
          <w:sz w:val="28"/>
          <w:szCs w:val="28"/>
        </w:rPr>
        <w:t>, ь, ы, ъ).</w:t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отступа.</w:t>
      </w:r>
    </w:p>
    <w:p w:rsidR="006834AB" w:rsidRPr="006834AB" w:rsidRDefault="006834AB" w:rsidP="000B109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4AB">
        <w:rPr>
          <w:rFonts w:ascii="Times New Roman" w:hAnsi="Times New Roman" w:cs="Times New Roman"/>
          <w:i/>
          <w:sz w:val="28"/>
          <w:szCs w:val="28"/>
        </w:rPr>
        <w:t xml:space="preserve">а) ___________ </w:t>
      </w:r>
    </w:p>
    <w:p w:rsidR="006834AB" w:rsidRPr="006834AB" w:rsidRDefault="006834AB" w:rsidP="000B109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4AB">
        <w:rPr>
          <w:rFonts w:ascii="Times New Roman" w:hAnsi="Times New Roman" w:cs="Times New Roman"/>
          <w:i/>
          <w:sz w:val="28"/>
          <w:szCs w:val="28"/>
        </w:rPr>
        <w:t>б) ___________</w:t>
      </w:r>
    </w:p>
    <w:p w:rsidR="006834AB" w:rsidRPr="006834AB" w:rsidRDefault="006834AB" w:rsidP="000B109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4AB">
        <w:rPr>
          <w:rFonts w:ascii="Times New Roman" w:hAnsi="Times New Roman" w:cs="Times New Roman"/>
          <w:i/>
          <w:sz w:val="28"/>
          <w:szCs w:val="28"/>
        </w:rPr>
        <w:t xml:space="preserve">      1) _____</w:t>
      </w:r>
    </w:p>
    <w:p w:rsidR="006834AB" w:rsidRPr="006834AB" w:rsidRDefault="006834AB" w:rsidP="000B109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4AB">
        <w:rPr>
          <w:rFonts w:ascii="Times New Roman" w:hAnsi="Times New Roman" w:cs="Times New Roman"/>
          <w:i/>
          <w:sz w:val="28"/>
          <w:szCs w:val="28"/>
        </w:rPr>
        <w:t xml:space="preserve">      2) _____</w:t>
      </w:r>
    </w:p>
    <w:p w:rsidR="006834AB" w:rsidRPr="006834AB" w:rsidRDefault="006834AB" w:rsidP="000B109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4AB">
        <w:rPr>
          <w:rFonts w:ascii="Times New Roman" w:hAnsi="Times New Roman" w:cs="Times New Roman"/>
          <w:i/>
          <w:sz w:val="28"/>
          <w:szCs w:val="28"/>
        </w:rPr>
        <w:t>в) ___________</w:t>
      </w:r>
    </w:p>
    <w:p w:rsidR="006834AB" w:rsidRPr="006834AB" w:rsidRDefault="006834AB" w:rsidP="000B109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4AB">
        <w:rPr>
          <w:rFonts w:ascii="Times New Roman" w:hAnsi="Times New Roman" w:cs="Times New Roman"/>
          <w:i/>
          <w:sz w:val="28"/>
          <w:szCs w:val="28"/>
        </w:rPr>
        <w:t>- По ГОСТ 7.32-2001оформление приложений:</w:t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в тексте работы на все приложения должны быть даны ссылки. </w:t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приложения располагают в порядке ссылок на них в тексте. </w:t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каждое приложение следует начинать с новой страницы с указанием наверху посередине страницы слова «ПРИЛОЖЕНИЕ» и его обозначения. Приложение должно иметь заголовок, который записывают </w:t>
      </w:r>
      <w:r w:rsidRPr="006834AB">
        <w:rPr>
          <w:rFonts w:ascii="Times New Roman" w:hAnsi="Times New Roman" w:cs="Times New Roman"/>
          <w:sz w:val="28"/>
          <w:szCs w:val="28"/>
        </w:rPr>
        <w:lastRenderedPageBreak/>
        <w:t>симметрично относительно текста строчными буквами, начиная с прописной отдельной строкой.</w:t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приложения обозначают заглавными буквами русского алфавита, начиная с А, за исключением букв Ё, </w:t>
      </w:r>
      <w:proofErr w:type="gramStart"/>
      <w:r w:rsidRPr="006834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834AB">
        <w:rPr>
          <w:rFonts w:ascii="Times New Roman" w:hAnsi="Times New Roman" w:cs="Times New Roman"/>
          <w:sz w:val="28"/>
          <w:szCs w:val="28"/>
        </w:rPr>
        <w:t xml:space="preserve">, Й, О, Ч, Ь, Ы, Ъ. После слова «Приложение» следует буква, обозначающая его последовательность </w:t>
      </w:r>
      <w:r w:rsidRPr="006834AB">
        <w:rPr>
          <w:rFonts w:ascii="Times New Roman" w:hAnsi="Times New Roman" w:cs="Times New Roman"/>
          <w:sz w:val="28"/>
          <w:szCs w:val="28"/>
        </w:rPr>
        <w:tab/>
      </w:r>
      <w:r w:rsidRPr="006834AB">
        <w:rPr>
          <w:rFonts w:ascii="Times New Roman" w:hAnsi="Times New Roman" w:cs="Times New Roman"/>
          <w:sz w:val="28"/>
          <w:szCs w:val="28"/>
        </w:rPr>
        <w:br/>
        <w:t>Например:</w:t>
      </w:r>
      <w:r w:rsidRPr="00683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4AB">
        <w:rPr>
          <w:rFonts w:ascii="Times New Roman" w:hAnsi="Times New Roman" w:cs="Times New Roman"/>
          <w:sz w:val="28"/>
          <w:szCs w:val="28"/>
        </w:rPr>
        <w:t>ПРИЛОЖЕНИЕ Б</w:t>
      </w:r>
      <w:r w:rsidRPr="006834AB">
        <w:rPr>
          <w:rFonts w:ascii="Times New Roman" w:hAnsi="Times New Roman" w:cs="Times New Roman"/>
          <w:i/>
          <w:sz w:val="28"/>
          <w:szCs w:val="28"/>
        </w:rPr>
        <w:tab/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34AB">
        <w:rPr>
          <w:rFonts w:ascii="Times New Roman" w:hAnsi="Times New Roman" w:cs="Times New Roman"/>
          <w:sz w:val="28"/>
          <w:szCs w:val="28"/>
        </w:rPr>
        <w:t>нумерация страниц приложений и основного текста должна быть сквозная.</w:t>
      </w:r>
    </w:p>
    <w:p w:rsidR="006834AB" w:rsidRPr="006834AB" w:rsidRDefault="006834AB" w:rsidP="000B109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4AB">
        <w:rPr>
          <w:rFonts w:ascii="Times New Roman" w:hAnsi="Times New Roman" w:cs="Times New Roman"/>
          <w:i/>
          <w:sz w:val="28"/>
          <w:szCs w:val="28"/>
        </w:rPr>
        <w:t>- По ГОСТ 7.32-2001</w:t>
      </w:r>
      <w:r w:rsidRPr="006834AB">
        <w:rPr>
          <w:rFonts w:ascii="Times New Roman" w:hAnsi="Times New Roman" w:cs="Times New Roman"/>
          <w:sz w:val="28"/>
          <w:szCs w:val="28"/>
        </w:rPr>
        <w:t xml:space="preserve"> список литературы, который должен называться </w:t>
      </w:r>
      <w:r w:rsidRPr="006834AB">
        <w:rPr>
          <w:rFonts w:ascii="Times New Roman" w:hAnsi="Times New Roman" w:cs="Times New Roman"/>
          <w:i/>
          <w:sz w:val="28"/>
          <w:szCs w:val="28"/>
        </w:rPr>
        <w:t>«Список использованных источников».</w:t>
      </w:r>
    </w:p>
    <w:p w:rsidR="006834AB" w:rsidRPr="006834AB" w:rsidRDefault="006834AB" w:rsidP="000B10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>Государственного стандарта по оформлению списка литературы нет, но существует общепринятая практика:</w:t>
      </w:r>
    </w:p>
    <w:p w:rsidR="006834AB" w:rsidRPr="006834AB" w:rsidRDefault="006834AB" w:rsidP="000B109D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 структура списка литературы следующая: </w:t>
      </w:r>
    </w:p>
    <w:p w:rsidR="006834AB" w:rsidRPr="006834AB" w:rsidRDefault="006834AB" w:rsidP="000B109D">
      <w:pPr>
        <w:numPr>
          <w:ilvl w:val="1"/>
          <w:numId w:val="23"/>
        </w:numPr>
        <w:tabs>
          <w:tab w:val="num" w:pos="12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нормативные акты; </w:t>
      </w:r>
    </w:p>
    <w:p w:rsidR="006834AB" w:rsidRPr="006834AB" w:rsidRDefault="006834AB" w:rsidP="000B109D">
      <w:pPr>
        <w:numPr>
          <w:ilvl w:val="1"/>
          <w:numId w:val="23"/>
        </w:numPr>
        <w:tabs>
          <w:tab w:val="num" w:pos="12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книги; </w:t>
      </w:r>
    </w:p>
    <w:p w:rsidR="006834AB" w:rsidRPr="006834AB" w:rsidRDefault="006834AB" w:rsidP="000B109D">
      <w:pPr>
        <w:numPr>
          <w:ilvl w:val="1"/>
          <w:numId w:val="23"/>
        </w:numPr>
        <w:tabs>
          <w:tab w:val="num" w:pos="12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печатная периодика; </w:t>
      </w:r>
    </w:p>
    <w:p w:rsidR="006834AB" w:rsidRPr="006834AB" w:rsidRDefault="006834AB" w:rsidP="000B109D">
      <w:pPr>
        <w:numPr>
          <w:ilvl w:val="1"/>
          <w:numId w:val="23"/>
        </w:numPr>
        <w:tabs>
          <w:tab w:val="num" w:pos="12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 xml:space="preserve">источники на электронных носителях локального доступа; </w:t>
      </w:r>
    </w:p>
    <w:p w:rsidR="006834AB" w:rsidRPr="006834AB" w:rsidRDefault="006834AB" w:rsidP="000B109D">
      <w:pPr>
        <w:numPr>
          <w:ilvl w:val="1"/>
          <w:numId w:val="23"/>
        </w:numPr>
        <w:tabs>
          <w:tab w:val="num" w:pos="12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4AB">
        <w:rPr>
          <w:rFonts w:ascii="Times New Roman" w:hAnsi="Times New Roman" w:cs="Times New Roman"/>
          <w:sz w:val="28"/>
          <w:szCs w:val="28"/>
        </w:rPr>
        <w:t>источники на электронных носителях удаленного доступа (т.е. Интернет - источники).</w:t>
      </w:r>
    </w:p>
    <w:p w:rsidR="006834AB" w:rsidRDefault="006834AB" w:rsidP="000B10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0B109D" w:rsidRPr="000B109D" w:rsidRDefault="000B109D" w:rsidP="000B109D">
      <w:pPr>
        <w:numPr>
          <w:ilvl w:val="0"/>
          <w:numId w:val="25"/>
        </w:numPr>
        <w:tabs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Анфимова, Н.А. Кулинария [Текст]: Учеб. для </w:t>
      </w:r>
      <w:proofErr w:type="spellStart"/>
      <w:r w:rsidRPr="000B1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gramStart"/>
      <w:r w:rsidRPr="000B109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B1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</w:t>
      </w:r>
      <w:proofErr w:type="spellEnd"/>
      <w:r w:rsidRPr="000B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  / Н.А. Анфимова, Л. Л. Татарская– 2-е изд., стереотип. –М.: ИРПО; Изд. центр  «Академия», </w:t>
      </w:r>
      <w:r w:rsidRPr="000B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1999. – 322 с.</w:t>
      </w:r>
    </w:p>
    <w:p w:rsidR="006834AB" w:rsidRPr="006834AB" w:rsidRDefault="000B109D" w:rsidP="000B109D">
      <w:pPr>
        <w:numPr>
          <w:ilvl w:val="0"/>
          <w:numId w:val="25"/>
        </w:numPr>
        <w:tabs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0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Барановский В. А. Повар – технолог [Текст] Серия «Учебники, учебные пособия». – Ростов Н / Д «Феникс</w:t>
      </w:r>
      <w:r w:rsidRPr="000B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2003.</w:t>
      </w:r>
      <w:bookmarkStart w:id="55" w:name="_Toc472178631"/>
      <w:bookmarkStart w:id="56" w:name="_Toc442818902"/>
      <w:r w:rsidR="006834AB" w:rsidRPr="0068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4AB" w:rsidRPr="00FD0242" w:rsidRDefault="00FD0242" w:rsidP="000B109D">
      <w:pPr>
        <w:keepNext/>
        <w:keepLines/>
        <w:spacing w:after="0" w:line="360" w:lineRule="auto"/>
        <w:ind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57" w:name="_Toc472364285"/>
      <w:bookmarkStart w:id="58" w:name="_Toc472178632"/>
      <w:bookmarkStart w:id="59" w:name="_Toc442818903"/>
      <w:bookmarkEnd w:id="55"/>
      <w:bookmarkEnd w:id="56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Титульный лист </w:t>
      </w:r>
      <w:r w:rsidR="006834AB" w:rsidRPr="006834A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лист «Содержание» оформляются в соответствии с </w:t>
      </w:r>
      <w:r w:rsidR="00445285">
        <w:rPr>
          <w:rFonts w:ascii="Times New Roman" w:eastAsiaTheme="majorEastAsia" w:hAnsi="Times New Roman" w:cs="Times New Roman"/>
          <w:bCs/>
          <w:sz w:val="28"/>
          <w:szCs w:val="28"/>
        </w:rPr>
        <w:t>приложениями</w:t>
      </w:r>
      <w:proofErr w:type="gramStart"/>
      <w:r w:rsidR="0044528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Б</w:t>
      </w:r>
      <w:proofErr w:type="gramEnd"/>
      <w:r w:rsidR="0044528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В</w:t>
      </w:r>
      <w:r w:rsidR="006834AB" w:rsidRPr="00FD0242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57"/>
      <w:bookmarkEnd w:id="58"/>
      <w:bookmarkEnd w:id="59"/>
    </w:p>
    <w:p w:rsidR="006F5DE9" w:rsidRDefault="006F5DE9" w:rsidP="00B009B0">
      <w:pPr>
        <w:spacing w:after="0" w:line="360" w:lineRule="auto"/>
        <w:jc w:val="both"/>
        <w:rPr>
          <w:rFonts w:eastAsiaTheme="majorEastAsia"/>
          <w:sz w:val="28"/>
          <w:szCs w:val="28"/>
        </w:rPr>
      </w:pPr>
    </w:p>
    <w:p w:rsidR="00445285" w:rsidRDefault="00445285" w:rsidP="00B009B0">
      <w:pPr>
        <w:spacing w:after="0" w:line="360" w:lineRule="auto"/>
        <w:jc w:val="both"/>
        <w:rPr>
          <w:rFonts w:eastAsiaTheme="majorEastAsia"/>
          <w:sz w:val="28"/>
          <w:szCs w:val="28"/>
        </w:rPr>
      </w:pPr>
    </w:p>
    <w:p w:rsidR="00445285" w:rsidRPr="002002C8" w:rsidRDefault="00445285" w:rsidP="00445285">
      <w:pPr>
        <w:keepNext/>
        <w:keepLines/>
        <w:spacing w:after="0" w:line="360" w:lineRule="auto"/>
        <w:ind w:firstLine="851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2002C8">
        <w:rPr>
          <w:rFonts w:ascii="Times New Roman" w:eastAsiaTheme="majorEastAsia" w:hAnsi="Times New Roman" w:cs="Times New Roman"/>
          <w:b/>
          <w:bCs/>
          <w:sz w:val="32"/>
          <w:szCs w:val="32"/>
        </w:rPr>
        <w:lastRenderedPageBreak/>
        <w:t>5 СПИСОК РЕКОМЕНДУЕМЫХ ИСТОЧНИКОВ</w:t>
      </w:r>
    </w:p>
    <w:p w:rsidR="00445285" w:rsidRPr="002002C8" w:rsidRDefault="00445285" w:rsidP="00445285">
      <w:pPr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Анфимова, Н.А. Кулинария [Текст]: Учеб. для </w:t>
      </w:r>
      <w:proofErr w:type="spellStart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gramStart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</w:t>
      </w:r>
      <w:proofErr w:type="spellEnd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Н.А. Анфимова, Л. Л. Татарская– 2-е изд., стереотип. –М.: ИРПО; Изд. центр  «Академия», </w:t>
      </w:r>
      <w:r w:rsidRPr="0020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1999. – 322 с.</w:t>
      </w:r>
    </w:p>
    <w:p w:rsidR="00445285" w:rsidRPr="002002C8" w:rsidRDefault="00445285" w:rsidP="00445285">
      <w:pPr>
        <w:numPr>
          <w:ilvl w:val="0"/>
          <w:numId w:val="28"/>
        </w:numPr>
        <w:tabs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Барановский В. А. Повар – технолог [Текст] Серия «Учебники, учебные пособия». – Ростов Н / Д «Феникс</w:t>
      </w:r>
      <w:r w:rsidRPr="0020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2003.</w:t>
      </w:r>
    </w:p>
    <w:p w:rsidR="00445285" w:rsidRPr="002002C8" w:rsidRDefault="00445285" w:rsidP="00445285">
      <w:pPr>
        <w:numPr>
          <w:ilvl w:val="0"/>
          <w:numId w:val="28"/>
        </w:numPr>
        <w:shd w:val="clear" w:color="auto" w:fill="FFFFFF"/>
        <w:tabs>
          <w:tab w:val="num" w:pos="0"/>
          <w:tab w:val="num" w:pos="426"/>
          <w:tab w:val="left" w:pos="1276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Дубцов</w:t>
      </w:r>
      <w:proofErr w:type="spellEnd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Г.Г.</w:t>
      </w:r>
      <w:r w:rsidRPr="00200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приготовления пищи [Текст] Учебное  пособие для сред</w:t>
      </w:r>
      <w:proofErr w:type="gramStart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образования/ Г.Г. </w:t>
      </w:r>
      <w:proofErr w:type="spellStart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Дубцов</w:t>
      </w:r>
      <w:proofErr w:type="spellEnd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изд., стер. – М.: Издательский центр «Академия»; Мастерство, 2002.</w:t>
      </w:r>
    </w:p>
    <w:p w:rsidR="00445285" w:rsidRPr="002002C8" w:rsidRDefault="00445285" w:rsidP="00445285">
      <w:pPr>
        <w:numPr>
          <w:ilvl w:val="0"/>
          <w:numId w:val="28"/>
        </w:numPr>
        <w:shd w:val="clear" w:color="auto" w:fill="FFFFFF"/>
        <w:tabs>
          <w:tab w:val="num" w:pos="0"/>
          <w:tab w:val="left" w:pos="1276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002C8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Матюхина З.</w:t>
      </w:r>
      <w:proofErr w:type="gramStart"/>
      <w:r w:rsidRPr="002002C8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П</w:t>
      </w:r>
      <w:proofErr w:type="gramEnd"/>
      <w:r w:rsidRPr="002002C8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  Товароведение пищевых продуктов[Текст] Учеб. для сред. проф. образования.\</w:t>
      </w:r>
      <w:proofErr w:type="spellStart"/>
      <w:r w:rsidRPr="002002C8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Королькова</w:t>
      </w:r>
      <w:proofErr w:type="spellEnd"/>
      <w:r w:rsidRPr="002002C8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 Э.П. – 2-е изд. /, стереотип. – М.: ИРПО; Изд. Центр «Академия», </w:t>
      </w:r>
      <w:r w:rsidRPr="00200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1999.</w:t>
      </w:r>
    </w:p>
    <w:p w:rsidR="00445285" w:rsidRPr="002002C8" w:rsidRDefault="00445285" w:rsidP="00445285">
      <w:pPr>
        <w:numPr>
          <w:ilvl w:val="0"/>
          <w:numId w:val="28"/>
        </w:numPr>
        <w:shd w:val="clear" w:color="auto" w:fill="FFFFFF"/>
        <w:tabs>
          <w:tab w:val="num" w:pos="0"/>
          <w:tab w:val="left" w:pos="1276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2002C8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Радченко Л.А. Организация производства на предприятиях общественного питания</w:t>
      </w:r>
      <w:proofErr w:type="gramStart"/>
      <w:r w:rsidRPr="002002C8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.[</w:t>
      </w:r>
      <w:proofErr w:type="gramEnd"/>
      <w:r w:rsidRPr="002002C8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Текст] / Л. А. Радченко. Изд. 5-е, доп. И </w:t>
      </w:r>
      <w:proofErr w:type="spellStart"/>
      <w:r w:rsidRPr="002002C8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перер</w:t>
      </w:r>
      <w:proofErr w:type="spellEnd"/>
      <w:r w:rsidRPr="002002C8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. – Ростов н</w:t>
      </w:r>
      <w:proofErr w:type="gramStart"/>
      <w:r w:rsidRPr="002002C8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/Д</w:t>
      </w:r>
      <w:proofErr w:type="gramEnd"/>
      <w:r w:rsidRPr="002002C8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: Феникс, 2005.</w:t>
      </w:r>
    </w:p>
    <w:p w:rsidR="00445285" w:rsidRPr="002002C8" w:rsidRDefault="00445285" w:rsidP="0044528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Справочники:</w:t>
      </w:r>
    </w:p>
    <w:p w:rsidR="00445285" w:rsidRPr="002002C8" w:rsidRDefault="00445285" w:rsidP="00445285">
      <w:pPr>
        <w:numPr>
          <w:ilvl w:val="0"/>
          <w:numId w:val="27"/>
        </w:numPr>
        <w:tabs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Голубев В.Н., Могильный М.П., </w:t>
      </w:r>
      <w:proofErr w:type="gramStart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Шленская</w:t>
      </w:r>
      <w:proofErr w:type="gramEnd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Справочник работника общественного питания [Текст]  под редакцией В.Н. Голубева – М.: </w:t>
      </w:r>
      <w:proofErr w:type="spellStart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</w:t>
      </w:r>
      <w:proofErr w:type="spellEnd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445285" w:rsidRPr="002002C8" w:rsidRDefault="00445285" w:rsidP="00445285">
      <w:pPr>
        <w:numPr>
          <w:ilvl w:val="0"/>
          <w:numId w:val="27"/>
        </w:numPr>
        <w:tabs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 рецептур блюд и кулинарных изделий: Для предприятий обществ. питания</w:t>
      </w:r>
      <w:proofErr w:type="gramStart"/>
      <w:r w:rsidRPr="00200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А</w:t>
      </w:r>
      <w:proofErr w:type="gramEnd"/>
      <w:r w:rsidRPr="00200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вт. – сост.: А.И. </w:t>
      </w:r>
      <w:proofErr w:type="spellStart"/>
      <w:r w:rsidRPr="00200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Здобнов</w:t>
      </w:r>
      <w:proofErr w:type="spellEnd"/>
      <w:r w:rsidRPr="00200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В.А. Цыганенко, </w:t>
      </w:r>
      <w:proofErr w:type="spellStart"/>
      <w:r w:rsidRPr="00200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М.П.Пересичный</w:t>
      </w:r>
      <w:proofErr w:type="spellEnd"/>
      <w:r w:rsidRPr="00200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К.: А.С.К.2005.</w:t>
      </w:r>
    </w:p>
    <w:p w:rsidR="00445285" w:rsidRPr="002002C8" w:rsidRDefault="00445285" w:rsidP="00445285">
      <w:pPr>
        <w:numPr>
          <w:ilvl w:val="0"/>
          <w:numId w:val="27"/>
        </w:numPr>
        <w:tabs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для выполнения курсового проекта </w:t>
      </w:r>
      <w:r w:rsidRPr="002002C8">
        <w:rPr>
          <w:rFonts w:ascii="Times New Roman" w:hAnsi="Times New Roman" w:cs="Times New Roman"/>
        </w:rPr>
        <w:sym w:font="Symbol" w:char="F05B"/>
      </w:r>
      <w:r w:rsidRPr="002002C8">
        <w:rPr>
          <w:rFonts w:ascii="Times New Roman" w:hAnsi="Times New Roman" w:cs="Times New Roman"/>
          <w:sz w:val="28"/>
          <w:szCs w:val="28"/>
        </w:rPr>
        <w:t>Текст</w:t>
      </w:r>
      <w:r w:rsidRPr="002002C8">
        <w:rPr>
          <w:rFonts w:ascii="Times New Roman" w:hAnsi="Times New Roman" w:cs="Times New Roman"/>
        </w:rPr>
        <w:sym w:font="Symbol" w:char="F05D"/>
      </w:r>
      <w:r w:rsidRPr="002002C8">
        <w:rPr>
          <w:rFonts w:ascii="Times New Roman" w:hAnsi="Times New Roman" w:cs="Times New Roman"/>
          <w:sz w:val="28"/>
          <w:szCs w:val="28"/>
        </w:rPr>
        <w:t>: методические указания для выполнения курсовой работы по ПМ 03 «Организация процесса приготовления и приготовление сложной горячей кулинарной продукции» для студентов очной формы обучения специальности 19.02.10 Технология продукции общественного питания</w:t>
      </w:r>
      <w:proofErr w:type="gramStart"/>
      <w:r w:rsidRPr="002002C8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2002C8">
        <w:rPr>
          <w:rFonts w:ascii="Times New Roman" w:hAnsi="Times New Roman" w:cs="Times New Roman"/>
          <w:sz w:val="28"/>
          <w:szCs w:val="28"/>
        </w:rPr>
        <w:t xml:space="preserve">ост. Н.В. Борисова – </w:t>
      </w:r>
      <w:proofErr w:type="spellStart"/>
      <w:r w:rsidRPr="002002C8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2002C8">
        <w:rPr>
          <w:rFonts w:ascii="Times New Roman" w:hAnsi="Times New Roman" w:cs="Times New Roman"/>
          <w:sz w:val="28"/>
          <w:szCs w:val="28"/>
        </w:rPr>
        <w:t>: УХТК, 2018 – 36 стр.</w:t>
      </w:r>
    </w:p>
    <w:p w:rsidR="00445285" w:rsidRPr="002002C8" w:rsidRDefault="00445285" w:rsidP="00445285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0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ГОСТы для предприятий общественного питания</w:t>
      </w:r>
    </w:p>
    <w:p w:rsidR="00445285" w:rsidRPr="002002C8" w:rsidRDefault="00445285" w:rsidP="00445285">
      <w:pPr>
        <w:pStyle w:val="af1"/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2002C8">
        <w:rPr>
          <w:rFonts w:eastAsia="Times New Roman"/>
          <w:sz w:val="28"/>
          <w:szCs w:val="28"/>
          <w:lang w:eastAsia="ru-RU"/>
        </w:rPr>
        <w:lastRenderedPageBreak/>
        <w:t xml:space="preserve">ГОСТ </w:t>
      </w:r>
      <w:proofErr w:type="gramStart"/>
      <w:r w:rsidRPr="002002C8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2002C8">
        <w:rPr>
          <w:rFonts w:eastAsia="Times New Roman"/>
          <w:sz w:val="28"/>
          <w:szCs w:val="28"/>
          <w:lang w:eastAsia="ru-RU"/>
        </w:rPr>
        <w:t xml:space="preserve"> 30602-97 Услуги общественного питания. Термины и определения</w:t>
      </w:r>
    </w:p>
    <w:p w:rsidR="00445285" w:rsidRPr="002002C8" w:rsidRDefault="00445285" w:rsidP="00445285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</w:t>
      </w:r>
      <w:proofErr w:type="gramStart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50762-2007 Услуги общественного питания. Классификация предприятий общественного питания</w:t>
      </w:r>
    </w:p>
    <w:p w:rsidR="00445285" w:rsidRPr="002002C8" w:rsidRDefault="00445285" w:rsidP="00445285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</w:t>
      </w:r>
      <w:proofErr w:type="gramStart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50763-2007 Услуги общественного питания. Продукция общественного питания, реализуемая населению общие технические условия</w:t>
      </w:r>
    </w:p>
    <w:p w:rsidR="00445285" w:rsidRPr="002002C8" w:rsidRDefault="00445285" w:rsidP="00445285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</w:t>
      </w:r>
      <w:proofErr w:type="gramStart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50764-2009 Услуги общественного питания. Общие требования</w:t>
      </w:r>
    </w:p>
    <w:p w:rsidR="00445285" w:rsidRPr="002002C8" w:rsidRDefault="00445285" w:rsidP="00445285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</w:t>
      </w:r>
      <w:proofErr w:type="gramStart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50935-2007 Услуги общественного питания. Требования к персоналу</w:t>
      </w:r>
    </w:p>
    <w:p w:rsidR="00445285" w:rsidRPr="002002C8" w:rsidRDefault="00445285" w:rsidP="00445285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ГОСТ </w:t>
      </w:r>
      <w:proofErr w:type="gramStart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53104-2008 Услуги общественного питания. Метод органолептической оценки качества продукции общественного питания</w:t>
      </w:r>
    </w:p>
    <w:p w:rsidR="00445285" w:rsidRPr="002002C8" w:rsidRDefault="00445285" w:rsidP="00445285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ГОСТ </w:t>
      </w:r>
      <w:proofErr w:type="gramStart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53105-2008 Услуги общественного питания. Технологические документы на продукцию общественного питания Общие требования к оформлению, построению и содержанию</w:t>
      </w:r>
    </w:p>
    <w:p w:rsidR="00445285" w:rsidRPr="002002C8" w:rsidRDefault="00445285" w:rsidP="00445285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</w:t>
      </w:r>
      <w:proofErr w:type="gramStart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53106-2008 Услуги общественного питания. Метод расчета отходов и потерь сырья и пищевых продуктов</w:t>
      </w:r>
    </w:p>
    <w:p w:rsidR="00ED1AAB" w:rsidRDefault="00ED1AAB" w:rsidP="00B009B0">
      <w:pPr>
        <w:spacing w:after="0" w:line="360" w:lineRule="auto"/>
        <w:jc w:val="both"/>
        <w:rPr>
          <w:rFonts w:eastAsiaTheme="majorEastAsia"/>
          <w:sz w:val="28"/>
          <w:szCs w:val="28"/>
        </w:rPr>
      </w:pPr>
    </w:p>
    <w:p w:rsidR="00B808AE" w:rsidRPr="00B808AE" w:rsidRDefault="00B808AE" w:rsidP="00ED1AAB">
      <w:pPr>
        <w:keepNext/>
        <w:keepLines/>
        <w:spacing w:before="240" w:after="240" w:line="24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bookmarkStart w:id="60" w:name="_Toc472364287"/>
      <w:r w:rsidRPr="00B808AE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ПРИЛОЖЕНИЕ </w:t>
      </w:r>
      <w:bookmarkEnd w:id="60"/>
      <w:r w:rsidR="00445285">
        <w:rPr>
          <w:rFonts w:ascii="Times New Roman" w:eastAsiaTheme="majorEastAsia" w:hAnsi="Times New Roman" w:cs="Times New Roman"/>
          <w:b/>
          <w:bCs/>
          <w:sz w:val="32"/>
          <w:szCs w:val="32"/>
        </w:rPr>
        <w:t>А</w:t>
      </w:r>
    </w:p>
    <w:p w:rsidR="00B808AE" w:rsidRPr="00C91BA6" w:rsidRDefault="00B808AE" w:rsidP="00B808AE">
      <w:pPr>
        <w:ind w:left="720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61" w:name="_Toc472364288"/>
      <w:bookmarkStart w:id="62" w:name="_Toc472178635"/>
      <w:r w:rsidRPr="00B808AE">
        <w:rPr>
          <w:rFonts w:ascii="Times New Roman" w:hAnsi="Times New Roman" w:cs="Times New Roman"/>
          <w:b/>
          <w:sz w:val="28"/>
        </w:rPr>
        <w:t xml:space="preserve">График выполнения </w:t>
      </w:r>
      <w:r w:rsidRPr="004009E6">
        <w:rPr>
          <w:rFonts w:ascii="Times New Roman" w:hAnsi="Times New Roman" w:cs="Times New Roman"/>
          <w:b/>
          <w:sz w:val="28"/>
          <w:szCs w:val="28"/>
        </w:rPr>
        <w:t xml:space="preserve">курсового </w:t>
      </w:r>
      <w:r w:rsidRPr="00C91BA6">
        <w:rPr>
          <w:rFonts w:ascii="Times New Roman" w:hAnsi="Times New Roman" w:cs="Times New Roman"/>
          <w:b/>
          <w:sz w:val="28"/>
          <w:szCs w:val="28"/>
        </w:rPr>
        <w:t>проекта</w:t>
      </w:r>
      <w:bookmarkEnd w:id="61"/>
      <w:bookmarkEnd w:id="62"/>
    </w:p>
    <w:tbl>
      <w:tblPr>
        <w:tblW w:w="8475" w:type="dxa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2127"/>
        <w:gridCol w:w="2033"/>
      </w:tblGrid>
      <w:tr w:rsidR="00B808AE" w:rsidRPr="007B6060" w:rsidTr="004009E6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</w:rPr>
            </w:pPr>
            <w:r w:rsidRPr="007B6060">
              <w:rPr>
                <w:rFonts w:ascii="GOST type A" w:hAnsi="GOST type A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</w:rPr>
            </w:pPr>
            <w:r w:rsidRPr="007B6060">
              <w:rPr>
                <w:rFonts w:ascii="GOST type A" w:hAnsi="GOST type A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</w:rPr>
            </w:pPr>
            <w:r w:rsidRPr="007B6060">
              <w:rPr>
                <w:rFonts w:ascii="GOST type A" w:hAnsi="GOST type A" w:cs="Times New Roman"/>
                <w:sz w:val="24"/>
                <w:szCs w:val="24"/>
              </w:rPr>
              <w:t>Отметка о выполнении</w:t>
            </w:r>
          </w:p>
        </w:tc>
      </w:tr>
      <w:tr w:rsidR="00B808AE" w:rsidRPr="007B6060" w:rsidTr="004009E6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</w:rPr>
            </w:pPr>
            <w:r w:rsidRPr="007B6060">
              <w:rPr>
                <w:rFonts w:ascii="GOST type A" w:hAnsi="GOST type A" w:cs="Times New Roman"/>
                <w:sz w:val="24"/>
                <w:szCs w:val="24"/>
              </w:rPr>
              <w:t xml:space="preserve">Выбор и утверждение темы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</w:rPr>
            </w:pPr>
          </w:p>
        </w:tc>
      </w:tr>
      <w:tr w:rsidR="00B808AE" w:rsidRPr="007B6060" w:rsidTr="004009E6">
        <w:trPr>
          <w:trHeight w:val="29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</w:rPr>
            </w:pPr>
            <w:r w:rsidRPr="007B6060">
              <w:rPr>
                <w:rFonts w:ascii="GOST type A" w:hAnsi="GOST type A" w:cs="Times New Roman"/>
                <w:sz w:val="24"/>
                <w:szCs w:val="24"/>
              </w:rPr>
              <w:t>Составление развернутого плана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</w:rPr>
            </w:pPr>
          </w:p>
        </w:tc>
      </w:tr>
      <w:tr w:rsidR="00B808AE" w:rsidRPr="007B6060" w:rsidTr="004009E6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</w:rPr>
            </w:pPr>
            <w:r w:rsidRPr="007B6060">
              <w:rPr>
                <w:rFonts w:ascii="GOST type A" w:hAnsi="GOST type A" w:cs="Times New Roman"/>
                <w:sz w:val="24"/>
                <w:szCs w:val="24"/>
              </w:rPr>
              <w:t xml:space="preserve">Подбор литературных источников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</w:rPr>
            </w:pPr>
          </w:p>
        </w:tc>
      </w:tr>
      <w:tr w:rsidR="00B808AE" w:rsidRPr="007B6060" w:rsidTr="004009E6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E" w:rsidRPr="007B6060" w:rsidRDefault="00B808AE" w:rsidP="00B808AE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</w:rPr>
            </w:pPr>
            <w:r w:rsidRPr="007B6060">
              <w:rPr>
                <w:rFonts w:ascii="GOST type A" w:hAnsi="GOST type A" w:cs="Times New Roman"/>
                <w:sz w:val="24"/>
                <w:szCs w:val="24"/>
              </w:rPr>
              <w:t>Работа над первой главой. Представление промежуточных результатов руководителю.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E" w:rsidRPr="007B6060" w:rsidRDefault="00B808AE" w:rsidP="00B808AE">
            <w:pPr>
              <w:tabs>
                <w:tab w:val="left" w:pos="3132"/>
              </w:tabs>
              <w:autoSpaceDE w:val="0"/>
              <w:autoSpaceDN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</w:rPr>
            </w:pPr>
          </w:p>
        </w:tc>
      </w:tr>
      <w:tr w:rsidR="00B808AE" w:rsidRPr="007B6060" w:rsidTr="004009E6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E" w:rsidRPr="007B6060" w:rsidRDefault="00B808AE" w:rsidP="00B808AE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</w:rPr>
            </w:pPr>
            <w:r w:rsidRPr="007B6060">
              <w:rPr>
                <w:rFonts w:ascii="GOST type A" w:hAnsi="GOST type A" w:cs="Times New Roman"/>
                <w:sz w:val="24"/>
                <w:szCs w:val="24"/>
              </w:rPr>
              <w:t>Работа над второй главой. Представление промежуточных результатов руководителю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</w:rPr>
            </w:pPr>
          </w:p>
        </w:tc>
      </w:tr>
      <w:tr w:rsidR="00B808AE" w:rsidRPr="007B6060" w:rsidTr="004009E6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E" w:rsidRPr="007B6060" w:rsidRDefault="00B808AE" w:rsidP="00B808AE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</w:rPr>
            </w:pPr>
            <w:r w:rsidRPr="007B6060">
              <w:rPr>
                <w:rFonts w:ascii="GOST type A" w:hAnsi="GOST type A" w:cs="Times New Roman"/>
                <w:sz w:val="24"/>
                <w:szCs w:val="24"/>
              </w:rPr>
              <w:t>Работа над третьей главой. Представление руководителю окончательного варианта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</w:rPr>
            </w:pPr>
          </w:p>
        </w:tc>
      </w:tr>
      <w:tr w:rsidR="00B808AE" w:rsidRPr="007B6060" w:rsidTr="004009E6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</w:rPr>
            </w:pPr>
            <w:r w:rsidRPr="007B6060">
              <w:rPr>
                <w:rFonts w:ascii="GOST type A" w:hAnsi="GOST type A" w:cs="Times New Roman"/>
                <w:sz w:val="24"/>
                <w:szCs w:val="24"/>
              </w:rPr>
              <w:t>Доработка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</w:rPr>
            </w:pPr>
          </w:p>
        </w:tc>
      </w:tr>
      <w:tr w:rsidR="00B808AE" w:rsidRPr="007B6060" w:rsidTr="004009E6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</w:rPr>
            </w:pPr>
            <w:r w:rsidRPr="007B6060">
              <w:rPr>
                <w:rFonts w:ascii="GOST type A" w:hAnsi="GOST type A" w:cs="Times New Roman"/>
                <w:sz w:val="24"/>
                <w:szCs w:val="24"/>
              </w:rPr>
              <w:t>Оформление 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</w:rPr>
            </w:pPr>
          </w:p>
        </w:tc>
      </w:tr>
      <w:tr w:rsidR="00B808AE" w:rsidRPr="007B6060" w:rsidTr="004009E6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</w:rPr>
            </w:pPr>
            <w:r w:rsidRPr="007B6060">
              <w:rPr>
                <w:rFonts w:ascii="GOST type A" w:hAnsi="GOST type A" w:cs="Times New Roman"/>
                <w:sz w:val="24"/>
                <w:szCs w:val="24"/>
              </w:rPr>
              <w:t>Представление готового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AE" w:rsidRPr="007B6060" w:rsidRDefault="00B808AE" w:rsidP="00B808AE">
            <w:pPr>
              <w:autoSpaceDE w:val="0"/>
              <w:autoSpaceDN w:val="0"/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</w:rPr>
            </w:pPr>
          </w:p>
        </w:tc>
      </w:tr>
    </w:tbl>
    <w:p w:rsidR="00B808AE" w:rsidRDefault="00B808AE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0ADA" w:rsidRPr="00DE3215" w:rsidRDefault="005A0ADA" w:rsidP="00B009B0">
      <w:pPr>
        <w:keepNext/>
        <w:keepLines/>
        <w:spacing w:before="240" w:after="240" w:line="24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bookmarkStart w:id="63" w:name="_Toc472364290"/>
      <w:r w:rsidRPr="00DE3215">
        <w:rPr>
          <w:rFonts w:ascii="Times New Roman" w:eastAsiaTheme="majorEastAsia" w:hAnsi="Times New Roman" w:cs="Times New Roman"/>
          <w:b/>
          <w:bCs/>
          <w:sz w:val="32"/>
          <w:szCs w:val="32"/>
        </w:rPr>
        <w:lastRenderedPageBreak/>
        <w:t xml:space="preserve">ПРИЛОЖЕНИЕ </w:t>
      </w:r>
      <w:bookmarkEnd w:id="63"/>
      <w:r w:rsidR="00445285">
        <w:rPr>
          <w:rFonts w:ascii="Times New Roman" w:eastAsiaTheme="majorEastAsia" w:hAnsi="Times New Roman" w:cs="Times New Roman"/>
          <w:b/>
          <w:bCs/>
          <w:sz w:val="32"/>
          <w:szCs w:val="32"/>
        </w:rPr>
        <w:t>Б</w:t>
      </w:r>
    </w:p>
    <w:p w:rsidR="005A0ADA" w:rsidRPr="00DE3215" w:rsidRDefault="005A0ADA" w:rsidP="005A0A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E3215">
        <w:rPr>
          <w:rFonts w:ascii="Times New Roman" w:hAnsi="Times New Roman" w:cs="Times New Roman"/>
          <w:sz w:val="28"/>
          <w:szCs w:val="28"/>
        </w:rPr>
        <w:t>Оформление титульного листа</w:t>
      </w:r>
    </w:p>
    <w:p w:rsidR="00731BFC" w:rsidRDefault="00731BFC" w:rsidP="005A0ADA">
      <w:pPr>
        <w:ind w:left="-284" w:right="-143"/>
        <w:jc w:val="center"/>
        <w:rPr>
          <w:rFonts w:ascii="GOST type A (plotter)" w:hAnsi="GOST type A (plotter)"/>
          <w:sz w:val="36"/>
          <w:szCs w:val="36"/>
        </w:rPr>
      </w:pPr>
    </w:p>
    <w:p w:rsidR="005A0ADA" w:rsidRPr="00DE3215" w:rsidRDefault="00CA7AEA" w:rsidP="006F5DE9">
      <w:pPr>
        <w:spacing w:after="0" w:line="240" w:lineRule="auto"/>
        <w:ind w:left="-284" w:right="-143"/>
        <w:jc w:val="center"/>
        <w:rPr>
          <w:rFonts w:ascii="GOST type A (plotter)" w:hAnsi="GOST type A (plotter)"/>
          <w:sz w:val="36"/>
          <w:szCs w:val="36"/>
        </w:rPr>
      </w:pPr>
      <w:r>
        <w:rPr>
          <w:rFonts w:ascii="GOST type A (plotter)" w:hAnsi="GOST type A (plotter)"/>
          <w:noProof/>
        </w:rPr>
        <w:pict>
          <v:rect id="Прямоугольник 53" o:spid="_x0000_s1026" style="position:absolute;left:0;text-align:left;margin-left:75.35pt;margin-top:108.3pt;width:502.45pt;height:696.8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LwoAIAABAFAAAOAAAAZHJzL2Uyb0RvYy54bWysVM2O0zAQviPxDpbv3TTdpJtGm65WTYuQ&#10;Flhp4QHcxGksHDvYbtMFrYTEFYlH4CG4IH72GdI3Yuy0pWUvCJGDY3vGM983/sbnF+uKoxVVmkmR&#10;YP+kjxEVmcyZWCT41ctZL8JIGyJywqWgCb6lGl+MHz86b+qYDmQpeU4VgiBCx02d4NKYOvY8nZW0&#10;IvpE1lSAsZCqIgaWauHlijQQveLeoN8feo1Uea1kRrWG3bQz4rGLXxQ0My+KQlODeIIBm3GjcuPc&#10;jt74nMQLReqSZVsY5B9QVIQJSLoPlRJD0FKxB6EqlimpZWFOMll5sihYRh0HYOP3/2BzU5KaOi5Q&#10;HF3vy6T/X9js+epaIZYnODzFSJAK7qj9vHm/+dT+aO83H9ov7X37ffOx/dl+bb8hcIKKNbWO4eBN&#10;fa0sZ11fyey1RkJOSiIW9FIp2ZSU5IDTt/7e0QG70HAUzZtnMod8ZGmkK966UJUNCGVBa3dHt/s7&#10;omuDMtgcnka+74cYZWCLomA0GoUuB4l3x2ulzRMqK2QnCVYgAheerK60sXBIvHOx2YScMc6dELhA&#10;TYIHUXgWuhNacpZbq6OpFvMJV2hFrJbct0185FYxA4rmrAJ4eycS23pMRe7SGMJ4NwcoXNjgQA/A&#10;bWedct6N+qNpNI2CXjAYTntBP017l7NJ0BvO/LMwPU0nk9S/szj9IC5ZnlNhoe5U7Ad/p5JtP3X6&#10;2+v4iJI+ZD5z30Pm3jEMV2Zgtfs7dk4I9u47Dc1lfgs6ULJrS3hGYFJK9RajBloywfrNkiiKEX8q&#10;QEsjPwhsD7tFEJ4NYKEOLfNDCxEZhEqwwaibTkzX98tasUUJmXx3x0Jegv4K5pRhtdmh2qoW2s4x&#10;2D4Rtq8P187r90M2/gUAAP//AwBQSwMEFAAGAAgAAAAhAMZLDe3hAAAADQEAAA8AAABkcnMvZG93&#10;bnJldi54bWxMj8FOwzAQRO9I/IO1SL1R2ylJUYhTlUg9waUBCbi58ZJExHYUu23g69me4DajfZqd&#10;KTazHdgJp9B7p0AuBTB0jTe9axW8vuxu74GFqJ3Rg3eo4BsDbMrrq0Lnxp/dHk91bBmFuJBrBV2M&#10;Y855aDq0Oiz9iI5un36yOpKdWm4mfaZwO/BEiIxb3Tv60OkRqw6br/poFezTx+3H+3r1Zn/EU31X&#10;PdukkolSi5t5+wAs4hz/YLjUp+pQUqeDPzoT2EA+FWtCFSQyy4BdCJmmpA6kMilWwMuC/19R/gIA&#10;AP//AwBQSwECLQAUAAYACAAAACEAtoM4kv4AAADhAQAAEwAAAAAAAAAAAAAAAAAAAAAAW0NvbnRl&#10;bnRfVHlwZXNdLnhtbFBLAQItABQABgAIAAAAIQA4/SH/1gAAAJQBAAALAAAAAAAAAAAAAAAAAC8B&#10;AABfcmVscy8ucmVsc1BLAQItABQABgAIAAAAIQBoniLwoAIAABAFAAAOAAAAAAAAAAAAAAAAAC4C&#10;AABkcnMvZTJvRG9jLnhtbFBLAQItABQABgAIAAAAIQDGSw3t4QAAAA0BAAAPAAAAAAAAAAAAAAAA&#10;APoEAABkcnMvZG93bnJldi54bWxQSwUGAAAAAAQABADzAAAACAYAAAAA&#10;" filled="f" strokeweight="2.25pt">
            <w10:wrap anchorx="page" anchory="page"/>
            <w10:anchorlock/>
          </v:rect>
        </w:pict>
      </w:r>
      <w:r w:rsidR="005A0ADA" w:rsidRPr="00DE3215">
        <w:rPr>
          <w:rFonts w:ascii="GOST type A (plotter)" w:hAnsi="GOST type A (plotter)"/>
          <w:sz w:val="36"/>
          <w:szCs w:val="36"/>
        </w:rPr>
        <w:t>Министерство образования и науки Пермского края</w:t>
      </w:r>
    </w:p>
    <w:p w:rsidR="005A0ADA" w:rsidRPr="00DE3215" w:rsidRDefault="005A0ADA" w:rsidP="006F5DE9">
      <w:pPr>
        <w:spacing w:after="0" w:line="240" w:lineRule="auto"/>
        <w:jc w:val="center"/>
        <w:rPr>
          <w:rFonts w:ascii="GOST type A (plotter)" w:hAnsi="GOST type A (plotter)"/>
          <w:sz w:val="28"/>
          <w:szCs w:val="28"/>
        </w:rPr>
      </w:pPr>
      <w:r w:rsidRPr="00DE3215">
        <w:rPr>
          <w:rFonts w:ascii="GOST type A (plotter)" w:hAnsi="GOST type A (plotter)"/>
          <w:sz w:val="40"/>
          <w:szCs w:val="40"/>
        </w:rPr>
        <w:t>ГБПОУ «Уральский химико-технологический колледж»</w:t>
      </w:r>
    </w:p>
    <w:p w:rsidR="005A0ADA" w:rsidRPr="00DE3215" w:rsidRDefault="005A0ADA" w:rsidP="005A0ADA">
      <w:pPr>
        <w:jc w:val="center"/>
        <w:rPr>
          <w:rFonts w:ascii="GOST type A (plotter)" w:hAnsi="GOST type A (plotter)"/>
          <w:sz w:val="28"/>
          <w:szCs w:val="28"/>
        </w:rPr>
      </w:pPr>
    </w:p>
    <w:p w:rsidR="005A0ADA" w:rsidRPr="00DE3215" w:rsidRDefault="005A0ADA" w:rsidP="005A0ADA">
      <w:pPr>
        <w:ind w:left="4320"/>
        <w:rPr>
          <w:rFonts w:ascii="GOST type A (plotter)" w:hAnsi="GOST type A (plotter)"/>
          <w:sz w:val="28"/>
          <w:szCs w:val="28"/>
        </w:rPr>
      </w:pPr>
      <w:r w:rsidRPr="00DE3215">
        <w:rPr>
          <w:rFonts w:ascii="GOST type A (plotter)" w:hAnsi="GOST type A (plotter)"/>
          <w:sz w:val="32"/>
          <w:szCs w:val="32"/>
        </w:rPr>
        <w:t>Специальность 19.02.10 Технология продукции общественного питания, группа ТПП-03</w:t>
      </w:r>
    </w:p>
    <w:p w:rsidR="005A0ADA" w:rsidRPr="00DE3215" w:rsidRDefault="005A0ADA" w:rsidP="00445285">
      <w:pPr>
        <w:spacing w:line="360" w:lineRule="auto"/>
        <w:rPr>
          <w:rFonts w:ascii="GOST type A (plotter)" w:hAnsi="GOST type A (plotter)"/>
          <w:sz w:val="28"/>
          <w:szCs w:val="28"/>
        </w:rPr>
      </w:pPr>
    </w:p>
    <w:p w:rsidR="005A0ADA" w:rsidRPr="00DE3215" w:rsidRDefault="005A0ADA" w:rsidP="005A0ADA">
      <w:pPr>
        <w:spacing w:line="360" w:lineRule="auto"/>
        <w:jc w:val="center"/>
        <w:rPr>
          <w:rFonts w:ascii="GOST type A (plotter)" w:hAnsi="GOST type A (plotter)"/>
          <w:b/>
          <w:sz w:val="40"/>
          <w:szCs w:val="40"/>
        </w:rPr>
      </w:pPr>
      <w:r w:rsidRPr="00DE3215">
        <w:rPr>
          <w:rFonts w:ascii="GOST type A (plotter)" w:hAnsi="GOST type A (plotter)"/>
          <w:b/>
          <w:sz w:val="40"/>
          <w:szCs w:val="40"/>
        </w:rPr>
        <w:t xml:space="preserve">ПОЯСНИТЕЛЬНАЯ ЗАПИСКА </w:t>
      </w:r>
    </w:p>
    <w:p w:rsidR="005A0ADA" w:rsidRPr="00DE3215" w:rsidRDefault="005A0ADA" w:rsidP="005A0ADA">
      <w:pPr>
        <w:spacing w:line="360" w:lineRule="auto"/>
        <w:jc w:val="center"/>
        <w:rPr>
          <w:rFonts w:ascii="GOST type A (plotter)" w:hAnsi="GOST type A (plotter)"/>
          <w:sz w:val="32"/>
          <w:szCs w:val="32"/>
        </w:rPr>
      </w:pPr>
      <w:r w:rsidRPr="00DE3215">
        <w:rPr>
          <w:rFonts w:ascii="GOST type A (plotter)" w:hAnsi="GOST type A (plotter)"/>
          <w:sz w:val="32"/>
          <w:szCs w:val="32"/>
        </w:rPr>
        <w:t xml:space="preserve">к курсовому проекту </w:t>
      </w:r>
    </w:p>
    <w:p w:rsidR="005A0ADA" w:rsidRPr="00DE3215" w:rsidRDefault="005A0ADA" w:rsidP="005A0ADA">
      <w:pPr>
        <w:jc w:val="center"/>
        <w:rPr>
          <w:rFonts w:ascii="GOST type A (plotter)" w:hAnsi="GOST type A (plotter)"/>
          <w:b/>
          <w:sz w:val="40"/>
          <w:szCs w:val="40"/>
        </w:rPr>
      </w:pPr>
      <w:r w:rsidRPr="00DE3215">
        <w:rPr>
          <w:rFonts w:ascii="GOST type A (plotter)" w:hAnsi="GOST type A (plotter)"/>
          <w:b/>
          <w:sz w:val="40"/>
          <w:szCs w:val="40"/>
        </w:rPr>
        <w:t xml:space="preserve">Организация технологического процесса приготовления блюд из тушеного и запеченного мяса </w:t>
      </w:r>
    </w:p>
    <w:p w:rsidR="005A0ADA" w:rsidRPr="00DE3215" w:rsidRDefault="005A0ADA" w:rsidP="005A0ADA">
      <w:pPr>
        <w:jc w:val="center"/>
        <w:rPr>
          <w:rFonts w:ascii="GOST type A (plotter)" w:hAnsi="GOST type A (plotter)"/>
          <w:sz w:val="32"/>
          <w:szCs w:val="32"/>
        </w:rPr>
      </w:pPr>
    </w:p>
    <w:p w:rsidR="005A0ADA" w:rsidRPr="00DE3215" w:rsidRDefault="005A0ADA" w:rsidP="005A0ADA">
      <w:pPr>
        <w:spacing w:line="360" w:lineRule="auto"/>
        <w:ind w:left="560"/>
        <w:rPr>
          <w:rFonts w:ascii="GOST type A (plotter)" w:hAnsi="GOST type A (plotter)"/>
          <w:sz w:val="28"/>
          <w:szCs w:val="28"/>
        </w:rPr>
      </w:pPr>
      <w:r w:rsidRPr="00DE3215">
        <w:rPr>
          <w:rFonts w:ascii="GOST type A (plotter)" w:hAnsi="GOST type A (plotter)"/>
          <w:sz w:val="28"/>
          <w:szCs w:val="28"/>
        </w:rPr>
        <w:t xml:space="preserve">                Р</w:t>
      </w:r>
      <w:r w:rsidR="007A37AB" w:rsidRPr="00DE3215">
        <w:rPr>
          <w:rFonts w:ascii="GOST type A (plotter)" w:hAnsi="GOST type A (plotter)"/>
          <w:sz w:val="28"/>
          <w:szCs w:val="28"/>
        </w:rPr>
        <w:t>азработал  _________</w:t>
      </w:r>
      <w:r w:rsidRPr="00DE3215">
        <w:rPr>
          <w:rFonts w:ascii="GOST type A (plotter)" w:hAnsi="GOST type A (plotter)"/>
          <w:sz w:val="28"/>
          <w:szCs w:val="28"/>
        </w:rPr>
        <w:t xml:space="preserve"> Е.И. Шувалова </w:t>
      </w:r>
    </w:p>
    <w:p w:rsidR="005A0ADA" w:rsidRPr="00DE3215" w:rsidRDefault="004009E6" w:rsidP="005A0ADA">
      <w:pPr>
        <w:spacing w:line="360" w:lineRule="auto"/>
        <w:ind w:left="560"/>
        <w:jc w:val="center"/>
        <w:rPr>
          <w:rFonts w:ascii="GOST type A (plotter)" w:hAnsi="GOST type A (plotter)"/>
          <w:sz w:val="28"/>
          <w:szCs w:val="28"/>
        </w:rPr>
      </w:pPr>
      <w:r w:rsidRPr="00DE3215">
        <w:rPr>
          <w:rFonts w:ascii="GOST type A (plotter)" w:hAnsi="GOST type A (plotter)"/>
          <w:sz w:val="28"/>
          <w:szCs w:val="28"/>
        </w:rPr>
        <w:t xml:space="preserve">    </w:t>
      </w:r>
      <w:r w:rsidR="007A37AB" w:rsidRPr="00DE3215">
        <w:rPr>
          <w:rFonts w:ascii="GOST type A (plotter)" w:hAnsi="GOST type A (plotter)"/>
          <w:sz w:val="28"/>
          <w:szCs w:val="28"/>
        </w:rPr>
        <w:t xml:space="preserve"> </w:t>
      </w:r>
      <w:r w:rsidR="005A0ADA" w:rsidRPr="00DE3215">
        <w:rPr>
          <w:rFonts w:ascii="GOST type A (plotter)" w:hAnsi="GOST type A (plotter)"/>
          <w:sz w:val="28"/>
          <w:szCs w:val="28"/>
        </w:rPr>
        <w:t>Руководитель проекта ____</w:t>
      </w:r>
      <w:r w:rsidR="007A37AB" w:rsidRPr="00DE3215">
        <w:rPr>
          <w:rFonts w:ascii="GOST type A (plotter)" w:hAnsi="GOST type A (plotter)"/>
          <w:sz w:val="28"/>
          <w:szCs w:val="28"/>
        </w:rPr>
        <w:t>___</w:t>
      </w:r>
      <w:r w:rsidR="005A0ADA" w:rsidRPr="00DE3215">
        <w:rPr>
          <w:rFonts w:ascii="GOST type A (plotter)" w:hAnsi="GOST type A (plotter)"/>
          <w:sz w:val="28"/>
          <w:szCs w:val="28"/>
        </w:rPr>
        <w:t xml:space="preserve"> Н.В. Борисова</w:t>
      </w:r>
    </w:p>
    <w:p w:rsidR="005A0ADA" w:rsidRPr="00DE3215" w:rsidRDefault="005A0ADA" w:rsidP="00BB2A19">
      <w:pPr>
        <w:spacing w:line="360" w:lineRule="auto"/>
        <w:rPr>
          <w:rFonts w:ascii="GOST type A (plotter)" w:hAnsi="GOST type A (plotter)"/>
          <w:sz w:val="28"/>
          <w:szCs w:val="28"/>
        </w:rPr>
      </w:pPr>
    </w:p>
    <w:p w:rsidR="007A37AB" w:rsidRDefault="007A37AB" w:rsidP="00BB2A19">
      <w:pPr>
        <w:spacing w:line="360" w:lineRule="auto"/>
        <w:rPr>
          <w:rFonts w:ascii="GOST type A (plotter)" w:hAnsi="GOST type A (plotter)"/>
          <w:sz w:val="28"/>
          <w:szCs w:val="28"/>
        </w:rPr>
      </w:pPr>
    </w:p>
    <w:p w:rsidR="00445285" w:rsidRPr="00DE3215" w:rsidRDefault="00445285" w:rsidP="00BB2A19">
      <w:pPr>
        <w:spacing w:line="360" w:lineRule="auto"/>
        <w:rPr>
          <w:rFonts w:ascii="GOST type A (plotter)" w:hAnsi="GOST type A (plotter)"/>
          <w:sz w:val="28"/>
          <w:szCs w:val="28"/>
        </w:rPr>
      </w:pPr>
    </w:p>
    <w:p w:rsidR="005A0ADA" w:rsidRDefault="005A0ADA" w:rsidP="005A0ADA">
      <w:pPr>
        <w:spacing w:after="0" w:line="240" w:lineRule="auto"/>
        <w:jc w:val="center"/>
        <w:rPr>
          <w:rFonts w:ascii="GOST type A (plotter)" w:hAnsi="GOST type A (plotter)"/>
          <w:sz w:val="28"/>
          <w:szCs w:val="28"/>
        </w:rPr>
      </w:pPr>
      <w:proofErr w:type="spellStart"/>
      <w:r w:rsidRPr="00DE3215">
        <w:rPr>
          <w:rFonts w:ascii="GOST type A (plotter)" w:hAnsi="GOST type A (plotter)"/>
          <w:sz w:val="28"/>
          <w:szCs w:val="28"/>
        </w:rPr>
        <w:t>Губаха</w:t>
      </w:r>
      <w:proofErr w:type="spellEnd"/>
      <w:r w:rsidRPr="00DE3215">
        <w:rPr>
          <w:rFonts w:ascii="GOST type A (plotter)" w:hAnsi="GOST type A (plotter)"/>
          <w:sz w:val="28"/>
          <w:szCs w:val="28"/>
        </w:rPr>
        <w:t xml:space="preserve"> 2017</w:t>
      </w:r>
    </w:p>
    <w:p w:rsidR="006F5DE9" w:rsidRPr="00DE3215" w:rsidRDefault="006F5DE9" w:rsidP="00B009B0">
      <w:pPr>
        <w:spacing w:after="0" w:line="240" w:lineRule="auto"/>
        <w:rPr>
          <w:rFonts w:ascii="GOST type A (plotter)" w:hAnsi="GOST type A (plotter)"/>
          <w:sz w:val="28"/>
          <w:szCs w:val="28"/>
        </w:rPr>
      </w:pPr>
    </w:p>
    <w:p w:rsidR="003101CE" w:rsidRPr="005A0ADA" w:rsidRDefault="003101CE" w:rsidP="003101CE">
      <w:pPr>
        <w:keepNext/>
        <w:keepLines/>
        <w:spacing w:before="240" w:after="24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5A0ADA">
        <w:rPr>
          <w:rFonts w:ascii="Times New Roman" w:eastAsiaTheme="majorEastAsia" w:hAnsi="Times New Roman" w:cs="Times New Roman"/>
          <w:b/>
          <w:bCs/>
          <w:sz w:val="32"/>
          <w:szCs w:val="32"/>
        </w:rPr>
        <w:lastRenderedPageBreak/>
        <w:t xml:space="preserve">ПРИЛОЖЕНИЕ </w:t>
      </w:r>
      <w:proofErr w:type="gramStart"/>
      <w:r w:rsidR="00445285">
        <w:rPr>
          <w:rFonts w:ascii="Times New Roman" w:eastAsiaTheme="majorEastAsia" w:hAnsi="Times New Roman" w:cs="Times New Roman"/>
          <w:b/>
          <w:bCs/>
          <w:sz w:val="32"/>
          <w:szCs w:val="32"/>
        </w:rPr>
        <w:t>В</w:t>
      </w:r>
      <w:proofErr w:type="gramEnd"/>
    </w:p>
    <w:p w:rsidR="003101CE" w:rsidRDefault="003101CE" w:rsidP="0031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содержания</w:t>
      </w:r>
    </w:p>
    <w:p w:rsidR="003101CE" w:rsidRDefault="003101CE" w:rsidP="00310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CE" w:rsidRPr="00DE3215" w:rsidRDefault="003101CE" w:rsidP="003101CE">
      <w:pPr>
        <w:spacing w:after="0" w:line="240" w:lineRule="auto"/>
        <w:jc w:val="center"/>
        <w:rPr>
          <w:rFonts w:ascii="GOST type A" w:hAnsi="GOST type A" w:cs="Times New Roman"/>
          <w:b/>
          <w:sz w:val="28"/>
          <w:szCs w:val="28"/>
        </w:rPr>
      </w:pPr>
      <w:r w:rsidRPr="00DE3215">
        <w:rPr>
          <w:rFonts w:ascii="GOST type A" w:hAnsi="GOST type A" w:cs="Times New Roman"/>
          <w:b/>
          <w:sz w:val="28"/>
          <w:szCs w:val="28"/>
        </w:rPr>
        <w:t>СОДЕРЖАНИЕ</w:t>
      </w:r>
    </w:p>
    <w:p w:rsidR="003101CE" w:rsidRDefault="003101CE" w:rsidP="003101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3101CE" w:rsidRPr="00DE3215" w:rsidTr="00792DAE">
        <w:tc>
          <w:tcPr>
            <w:tcW w:w="8330" w:type="dxa"/>
          </w:tcPr>
          <w:p w:rsidR="003101CE" w:rsidRPr="00DE3215" w:rsidRDefault="003101CE" w:rsidP="003101CE">
            <w:pPr>
              <w:jc w:val="center"/>
              <w:rPr>
                <w:rFonts w:ascii="GOST type A" w:hAnsi="GOST type A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3101CE" w:rsidRPr="00DE3215" w:rsidRDefault="00B555E7" w:rsidP="003101CE">
            <w:pPr>
              <w:jc w:val="center"/>
              <w:rPr>
                <w:rFonts w:ascii="GOST type A" w:hAnsi="GOST type A" w:cs="Times New Roman"/>
                <w:sz w:val="28"/>
                <w:szCs w:val="28"/>
              </w:rPr>
            </w:pPr>
            <w:proofErr w:type="spellStart"/>
            <w:proofErr w:type="gramStart"/>
            <w:r w:rsidRPr="00DE3215">
              <w:rPr>
                <w:rFonts w:ascii="GOST type A" w:hAnsi="GOST type A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3101CE" w:rsidRPr="00DE3215" w:rsidTr="00792DAE">
        <w:tc>
          <w:tcPr>
            <w:tcW w:w="8330" w:type="dxa"/>
          </w:tcPr>
          <w:p w:rsidR="003101CE" w:rsidRPr="00DE3215" w:rsidRDefault="00B555E7" w:rsidP="00B555E7">
            <w:pPr>
              <w:rPr>
                <w:rFonts w:ascii="GOST type A" w:hAnsi="GOST type A" w:cs="Times New Roman"/>
                <w:sz w:val="28"/>
                <w:szCs w:val="28"/>
              </w:rPr>
            </w:pPr>
            <w:r w:rsidRPr="00DE3215">
              <w:rPr>
                <w:rFonts w:ascii="GOST type A" w:hAnsi="GOST type A" w:cs="Times New Roman"/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</w:tcPr>
          <w:p w:rsidR="003101CE" w:rsidRPr="00DE3215" w:rsidRDefault="00812DEE" w:rsidP="003101CE">
            <w:pPr>
              <w:jc w:val="center"/>
              <w:rPr>
                <w:rFonts w:ascii="GOST type A" w:hAnsi="GOST type A" w:cs="Times New Roman"/>
                <w:sz w:val="28"/>
                <w:szCs w:val="28"/>
              </w:rPr>
            </w:pPr>
            <w:r w:rsidRPr="00DE3215">
              <w:rPr>
                <w:rFonts w:ascii="GOST type A" w:hAnsi="GOST type A" w:cs="Times New Roman"/>
                <w:sz w:val="28"/>
                <w:szCs w:val="28"/>
              </w:rPr>
              <w:t>5</w:t>
            </w:r>
          </w:p>
        </w:tc>
      </w:tr>
      <w:tr w:rsidR="003101CE" w:rsidRPr="00DE3215" w:rsidTr="00792DAE">
        <w:tc>
          <w:tcPr>
            <w:tcW w:w="8330" w:type="dxa"/>
          </w:tcPr>
          <w:p w:rsidR="003101CE" w:rsidRPr="00DE3215" w:rsidRDefault="00B555E7" w:rsidP="00B555E7">
            <w:pPr>
              <w:rPr>
                <w:rFonts w:ascii="GOST type A" w:hAnsi="GOST type A" w:cs="Times New Roman"/>
                <w:sz w:val="28"/>
                <w:szCs w:val="28"/>
              </w:rPr>
            </w:pPr>
            <w:r w:rsidRPr="00DE3215">
              <w:rPr>
                <w:rFonts w:ascii="GOST type A" w:hAnsi="GOST type A" w:cs="Times New Roman"/>
                <w:sz w:val="28"/>
                <w:szCs w:val="28"/>
              </w:rPr>
              <w:t>1.ТЕОРЕТИЧЕСКАЯ ЧАСТЬ</w:t>
            </w:r>
          </w:p>
        </w:tc>
        <w:tc>
          <w:tcPr>
            <w:tcW w:w="1241" w:type="dxa"/>
          </w:tcPr>
          <w:p w:rsidR="003101CE" w:rsidRPr="00DE3215" w:rsidRDefault="00812DEE" w:rsidP="003101CE">
            <w:pPr>
              <w:jc w:val="center"/>
              <w:rPr>
                <w:rFonts w:ascii="GOST type A" w:hAnsi="GOST type A" w:cs="Times New Roman"/>
                <w:sz w:val="28"/>
                <w:szCs w:val="28"/>
              </w:rPr>
            </w:pPr>
            <w:r w:rsidRPr="00DE3215">
              <w:rPr>
                <w:rFonts w:ascii="GOST type A" w:hAnsi="GOST type A" w:cs="Times New Roman"/>
                <w:sz w:val="28"/>
                <w:szCs w:val="28"/>
              </w:rPr>
              <w:t>7</w:t>
            </w:r>
          </w:p>
        </w:tc>
      </w:tr>
      <w:tr w:rsidR="003101CE" w:rsidRPr="00DE3215" w:rsidTr="00792DAE">
        <w:tc>
          <w:tcPr>
            <w:tcW w:w="8330" w:type="dxa"/>
          </w:tcPr>
          <w:p w:rsidR="003101CE" w:rsidRPr="00DE3215" w:rsidRDefault="00DE3215" w:rsidP="00B555E7">
            <w:pPr>
              <w:rPr>
                <w:rFonts w:ascii="GOST type A" w:hAnsi="GOST type A" w:cs="Times New Roman"/>
                <w:sz w:val="28"/>
                <w:szCs w:val="28"/>
              </w:rPr>
            </w:pPr>
            <w:r>
              <w:rPr>
                <w:rFonts w:ascii="GOST type A" w:hAnsi="GOST type A" w:cs="Times New Roman"/>
                <w:sz w:val="28"/>
                <w:szCs w:val="28"/>
              </w:rPr>
              <w:t xml:space="preserve">    1.1 Товароведческая х</w:t>
            </w:r>
            <w:r w:rsidR="00B555E7" w:rsidRPr="00DE3215">
              <w:rPr>
                <w:rFonts w:ascii="GOST type A" w:hAnsi="GOST type A" w:cs="Times New Roman"/>
                <w:sz w:val="28"/>
                <w:szCs w:val="28"/>
              </w:rPr>
              <w:t>арактеристика сырья</w:t>
            </w:r>
          </w:p>
        </w:tc>
        <w:tc>
          <w:tcPr>
            <w:tcW w:w="1241" w:type="dxa"/>
          </w:tcPr>
          <w:p w:rsidR="003101CE" w:rsidRPr="00DE3215" w:rsidRDefault="00812DEE" w:rsidP="003101CE">
            <w:pPr>
              <w:jc w:val="center"/>
              <w:rPr>
                <w:rFonts w:ascii="GOST type A" w:hAnsi="GOST type A" w:cs="Times New Roman"/>
                <w:sz w:val="36"/>
                <w:szCs w:val="36"/>
              </w:rPr>
            </w:pPr>
            <w:r w:rsidRPr="00DE3215">
              <w:rPr>
                <w:rFonts w:ascii="GOST type A" w:hAnsi="GOST type A" w:cs="Times New Roman"/>
                <w:sz w:val="36"/>
                <w:szCs w:val="36"/>
              </w:rPr>
              <w:t>…</w:t>
            </w:r>
          </w:p>
        </w:tc>
      </w:tr>
      <w:tr w:rsidR="003101CE" w:rsidRPr="00DE3215" w:rsidTr="00792DAE">
        <w:tc>
          <w:tcPr>
            <w:tcW w:w="8330" w:type="dxa"/>
          </w:tcPr>
          <w:p w:rsidR="003101CE" w:rsidRPr="00DE3215" w:rsidRDefault="00F50988" w:rsidP="00F50988">
            <w:pPr>
              <w:rPr>
                <w:rFonts w:ascii="GOST type A" w:hAnsi="GOST type A" w:cs="Times New Roman"/>
                <w:sz w:val="28"/>
                <w:szCs w:val="28"/>
              </w:rPr>
            </w:pPr>
            <w:r w:rsidRPr="00DE3215">
              <w:rPr>
                <w:rFonts w:ascii="GOST type A" w:hAnsi="GOST type A" w:cs="Times New Roman"/>
                <w:sz w:val="28"/>
                <w:szCs w:val="28"/>
              </w:rPr>
              <w:t xml:space="preserve">    1.2 Приемы механической и тепловой обработки сырья</w:t>
            </w:r>
          </w:p>
        </w:tc>
        <w:tc>
          <w:tcPr>
            <w:tcW w:w="1241" w:type="dxa"/>
          </w:tcPr>
          <w:p w:rsidR="003101CE" w:rsidRPr="00DE3215" w:rsidRDefault="00812DEE" w:rsidP="003101CE">
            <w:pPr>
              <w:jc w:val="center"/>
              <w:rPr>
                <w:rFonts w:ascii="GOST type A" w:hAnsi="GOST type A" w:cs="Times New Roman"/>
                <w:sz w:val="36"/>
                <w:szCs w:val="36"/>
              </w:rPr>
            </w:pPr>
            <w:r w:rsidRPr="00DE3215">
              <w:rPr>
                <w:rFonts w:ascii="GOST type A" w:hAnsi="GOST type A" w:cs="Times New Roman"/>
                <w:sz w:val="36"/>
                <w:szCs w:val="36"/>
              </w:rPr>
              <w:t>…</w:t>
            </w:r>
          </w:p>
        </w:tc>
      </w:tr>
      <w:tr w:rsidR="003101CE" w:rsidRPr="00DE3215" w:rsidTr="00792DAE">
        <w:tc>
          <w:tcPr>
            <w:tcW w:w="8330" w:type="dxa"/>
          </w:tcPr>
          <w:p w:rsidR="003101CE" w:rsidRPr="00DE3215" w:rsidRDefault="004009E6" w:rsidP="004009E6">
            <w:pPr>
              <w:pStyle w:val="ab"/>
              <w:numPr>
                <w:ilvl w:val="1"/>
                <w:numId w:val="36"/>
              </w:numPr>
              <w:rPr>
                <w:rFonts w:ascii="GOST type A" w:hAnsi="GOST type A" w:cs="Times New Roman"/>
                <w:sz w:val="28"/>
                <w:szCs w:val="28"/>
              </w:rPr>
            </w:pPr>
            <w:r w:rsidRPr="00DE3215">
              <w:rPr>
                <w:rFonts w:ascii="GOST type A" w:hAnsi="GOST type A" w:cs="Times New Roman"/>
                <w:sz w:val="28"/>
                <w:szCs w:val="28"/>
              </w:rPr>
              <w:t xml:space="preserve"> </w:t>
            </w:r>
            <w:r w:rsidR="00F50988" w:rsidRPr="00DE3215">
              <w:rPr>
                <w:rFonts w:ascii="GOST type A" w:hAnsi="GOST type A" w:cs="Times New Roman"/>
                <w:sz w:val="28"/>
                <w:szCs w:val="28"/>
              </w:rPr>
              <w:t>Процессы, происходящие в сырье при тепловой обработке</w:t>
            </w:r>
          </w:p>
        </w:tc>
        <w:tc>
          <w:tcPr>
            <w:tcW w:w="1241" w:type="dxa"/>
          </w:tcPr>
          <w:p w:rsidR="003101CE" w:rsidRPr="00DE3215" w:rsidRDefault="00812DEE" w:rsidP="003101CE">
            <w:pPr>
              <w:jc w:val="center"/>
              <w:rPr>
                <w:rFonts w:ascii="GOST type A" w:hAnsi="GOST type A" w:cs="Times New Roman"/>
                <w:sz w:val="36"/>
                <w:szCs w:val="36"/>
              </w:rPr>
            </w:pPr>
            <w:r w:rsidRPr="00DE3215">
              <w:rPr>
                <w:rFonts w:ascii="GOST type A" w:hAnsi="GOST type A" w:cs="Times New Roman"/>
                <w:sz w:val="36"/>
                <w:szCs w:val="36"/>
              </w:rPr>
              <w:t>…</w:t>
            </w:r>
          </w:p>
        </w:tc>
      </w:tr>
      <w:tr w:rsidR="004009E6" w:rsidRPr="00DE3215" w:rsidTr="00792DAE">
        <w:tc>
          <w:tcPr>
            <w:tcW w:w="8330" w:type="dxa"/>
          </w:tcPr>
          <w:p w:rsidR="004009E6" w:rsidRPr="00DE3215" w:rsidRDefault="004009E6" w:rsidP="00792DAE">
            <w:pPr>
              <w:jc w:val="both"/>
              <w:rPr>
                <w:rFonts w:ascii="GOST type A" w:hAnsi="GOST type A" w:cs="Times New Roman"/>
                <w:sz w:val="28"/>
                <w:szCs w:val="28"/>
              </w:rPr>
            </w:pPr>
            <w:r w:rsidRPr="00DE3215">
              <w:rPr>
                <w:rFonts w:ascii="GOST type A" w:hAnsi="GOST type A" w:cs="Times New Roman"/>
                <w:sz w:val="28"/>
                <w:szCs w:val="28"/>
              </w:rPr>
              <w:t xml:space="preserve">    1.4 Техника безопасности при работе с оборудованием на предприятии общественного питания</w:t>
            </w:r>
          </w:p>
        </w:tc>
        <w:tc>
          <w:tcPr>
            <w:tcW w:w="1241" w:type="dxa"/>
          </w:tcPr>
          <w:p w:rsidR="004009E6" w:rsidRPr="00DE3215" w:rsidRDefault="004009E6" w:rsidP="003101CE">
            <w:pPr>
              <w:jc w:val="center"/>
              <w:rPr>
                <w:rFonts w:ascii="GOST type A" w:hAnsi="GOST type A" w:cs="Times New Roman"/>
                <w:sz w:val="36"/>
                <w:szCs w:val="36"/>
              </w:rPr>
            </w:pPr>
          </w:p>
        </w:tc>
      </w:tr>
      <w:tr w:rsidR="004009E6" w:rsidRPr="00DE3215" w:rsidTr="00792DAE">
        <w:tc>
          <w:tcPr>
            <w:tcW w:w="8330" w:type="dxa"/>
          </w:tcPr>
          <w:p w:rsidR="004009E6" w:rsidRPr="00DE3215" w:rsidRDefault="00792DAE" w:rsidP="00792DAE">
            <w:pPr>
              <w:jc w:val="both"/>
              <w:rPr>
                <w:rFonts w:ascii="GOST type A" w:hAnsi="GOST type A" w:cs="Times New Roman"/>
                <w:sz w:val="28"/>
                <w:szCs w:val="28"/>
              </w:rPr>
            </w:pPr>
            <w:r w:rsidRPr="00DE3215">
              <w:rPr>
                <w:rFonts w:ascii="GOST type A" w:hAnsi="GOST type A" w:cs="Times New Roman"/>
                <w:sz w:val="28"/>
                <w:szCs w:val="28"/>
              </w:rPr>
              <w:t xml:space="preserve">     1.5 </w:t>
            </w:r>
            <w:r w:rsidR="004009E6" w:rsidRPr="00DE3215">
              <w:rPr>
                <w:rFonts w:ascii="GOST type A" w:hAnsi="GOST type A" w:cs="Times New Roman"/>
                <w:sz w:val="28"/>
                <w:szCs w:val="28"/>
              </w:rPr>
              <w:t>Требования к личной гигиене работников предприятия общественного питания</w:t>
            </w:r>
          </w:p>
        </w:tc>
        <w:tc>
          <w:tcPr>
            <w:tcW w:w="1241" w:type="dxa"/>
          </w:tcPr>
          <w:p w:rsidR="004009E6" w:rsidRPr="00DE3215" w:rsidRDefault="004009E6" w:rsidP="003101CE">
            <w:pPr>
              <w:jc w:val="center"/>
              <w:rPr>
                <w:rFonts w:ascii="GOST type A" w:hAnsi="GOST type A" w:cs="Times New Roman"/>
                <w:sz w:val="36"/>
                <w:szCs w:val="36"/>
              </w:rPr>
            </w:pPr>
          </w:p>
        </w:tc>
      </w:tr>
      <w:tr w:rsidR="003101CE" w:rsidRPr="00DE3215" w:rsidTr="00792DAE">
        <w:tc>
          <w:tcPr>
            <w:tcW w:w="8330" w:type="dxa"/>
          </w:tcPr>
          <w:p w:rsidR="003101CE" w:rsidRPr="00DE3215" w:rsidRDefault="00F50988" w:rsidP="00F50988">
            <w:pPr>
              <w:rPr>
                <w:rFonts w:ascii="GOST type A" w:hAnsi="GOST type A" w:cs="Times New Roman"/>
                <w:sz w:val="28"/>
                <w:szCs w:val="28"/>
              </w:rPr>
            </w:pPr>
            <w:r w:rsidRPr="00DE3215">
              <w:rPr>
                <w:rFonts w:ascii="GOST type A" w:hAnsi="GOST type A" w:cs="Times New Roman"/>
                <w:sz w:val="28"/>
                <w:szCs w:val="28"/>
              </w:rPr>
              <w:t>2.ТЕХНОЛОГИЧЕСКАЯ ЧАСТЬ</w:t>
            </w:r>
          </w:p>
        </w:tc>
        <w:tc>
          <w:tcPr>
            <w:tcW w:w="1241" w:type="dxa"/>
          </w:tcPr>
          <w:p w:rsidR="003101CE" w:rsidRPr="00DE3215" w:rsidRDefault="00812DEE" w:rsidP="003101CE">
            <w:pPr>
              <w:jc w:val="center"/>
              <w:rPr>
                <w:rFonts w:ascii="GOST type A" w:hAnsi="GOST type A" w:cs="Times New Roman"/>
                <w:sz w:val="36"/>
                <w:szCs w:val="36"/>
              </w:rPr>
            </w:pPr>
            <w:r w:rsidRPr="00DE3215">
              <w:rPr>
                <w:rFonts w:ascii="GOST type A" w:hAnsi="GOST type A" w:cs="Times New Roman"/>
                <w:sz w:val="36"/>
                <w:szCs w:val="36"/>
              </w:rPr>
              <w:t>…</w:t>
            </w:r>
          </w:p>
        </w:tc>
      </w:tr>
      <w:tr w:rsidR="003101CE" w:rsidRPr="00DE3215" w:rsidTr="00792DAE">
        <w:tc>
          <w:tcPr>
            <w:tcW w:w="8330" w:type="dxa"/>
          </w:tcPr>
          <w:p w:rsidR="003101CE" w:rsidRPr="00DE3215" w:rsidRDefault="007A37AB" w:rsidP="00F50988">
            <w:pPr>
              <w:pStyle w:val="ab"/>
              <w:numPr>
                <w:ilvl w:val="1"/>
                <w:numId w:val="30"/>
              </w:numPr>
              <w:rPr>
                <w:rFonts w:ascii="GOST type A" w:hAnsi="GOST type A" w:cs="Times New Roman"/>
                <w:sz w:val="28"/>
                <w:szCs w:val="28"/>
              </w:rPr>
            </w:pPr>
            <w:r w:rsidRPr="00DE3215">
              <w:rPr>
                <w:rFonts w:ascii="GOST type A" w:hAnsi="GOST type A" w:cs="Times New Roman"/>
                <w:sz w:val="28"/>
                <w:szCs w:val="28"/>
              </w:rPr>
              <w:t xml:space="preserve"> </w:t>
            </w:r>
            <w:r w:rsidR="00F50988" w:rsidRPr="00DE3215">
              <w:rPr>
                <w:rFonts w:ascii="GOST type A" w:hAnsi="GOST type A" w:cs="Times New Roman"/>
                <w:sz w:val="28"/>
                <w:szCs w:val="28"/>
              </w:rPr>
              <w:t>Ассортимент блюд</w:t>
            </w:r>
            <w:r w:rsidR="00792DAE" w:rsidRPr="00DE3215">
              <w:rPr>
                <w:rFonts w:ascii="GOST type A" w:hAnsi="GOST type A" w:cs="Times New Roman"/>
                <w:sz w:val="28"/>
                <w:szCs w:val="28"/>
              </w:rPr>
              <w:t xml:space="preserve"> (по теме курсового проекта)</w:t>
            </w:r>
          </w:p>
        </w:tc>
        <w:tc>
          <w:tcPr>
            <w:tcW w:w="1241" w:type="dxa"/>
          </w:tcPr>
          <w:p w:rsidR="003101CE" w:rsidRPr="00DE3215" w:rsidRDefault="00812DEE" w:rsidP="003101CE">
            <w:pPr>
              <w:jc w:val="center"/>
              <w:rPr>
                <w:rFonts w:ascii="GOST type A" w:hAnsi="GOST type A" w:cs="Times New Roman"/>
                <w:sz w:val="36"/>
                <w:szCs w:val="36"/>
              </w:rPr>
            </w:pPr>
            <w:r w:rsidRPr="00DE3215">
              <w:rPr>
                <w:rFonts w:ascii="GOST type A" w:hAnsi="GOST type A" w:cs="Times New Roman"/>
                <w:sz w:val="36"/>
                <w:szCs w:val="36"/>
              </w:rPr>
              <w:t>…</w:t>
            </w:r>
          </w:p>
        </w:tc>
      </w:tr>
      <w:tr w:rsidR="003101CE" w:rsidRPr="00DE3215" w:rsidTr="00792DAE">
        <w:tc>
          <w:tcPr>
            <w:tcW w:w="8330" w:type="dxa"/>
          </w:tcPr>
          <w:p w:rsidR="00F50988" w:rsidRPr="00DE3215" w:rsidRDefault="00F50988" w:rsidP="00F50988">
            <w:pPr>
              <w:rPr>
                <w:rFonts w:ascii="GOST type A" w:hAnsi="GOST type A" w:cs="Times New Roman"/>
                <w:sz w:val="28"/>
                <w:szCs w:val="28"/>
              </w:rPr>
            </w:pPr>
            <w:r w:rsidRPr="00DE3215">
              <w:rPr>
                <w:rFonts w:ascii="GOST type A" w:hAnsi="GOST type A" w:cs="Times New Roman"/>
                <w:sz w:val="28"/>
                <w:szCs w:val="28"/>
              </w:rPr>
              <w:t xml:space="preserve">    2.2</w:t>
            </w:r>
            <w:r w:rsidR="007A37AB" w:rsidRPr="00DE3215">
              <w:rPr>
                <w:rFonts w:ascii="GOST type A" w:hAnsi="GOST type A" w:cs="Times New Roman"/>
                <w:sz w:val="28"/>
                <w:szCs w:val="28"/>
              </w:rPr>
              <w:t xml:space="preserve"> </w:t>
            </w:r>
            <w:r w:rsidRPr="00DE3215">
              <w:rPr>
                <w:rFonts w:ascii="GOST type A" w:hAnsi="GOST type A" w:cs="Times New Roman"/>
                <w:sz w:val="28"/>
                <w:szCs w:val="28"/>
              </w:rPr>
              <w:t>Технология приготовления блюд</w:t>
            </w:r>
          </w:p>
        </w:tc>
        <w:tc>
          <w:tcPr>
            <w:tcW w:w="1241" w:type="dxa"/>
          </w:tcPr>
          <w:p w:rsidR="003101CE" w:rsidRPr="00DE3215" w:rsidRDefault="00812DEE" w:rsidP="003101CE">
            <w:pPr>
              <w:jc w:val="center"/>
              <w:rPr>
                <w:rFonts w:ascii="GOST type A" w:hAnsi="GOST type A" w:cs="Times New Roman"/>
                <w:sz w:val="36"/>
                <w:szCs w:val="36"/>
              </w:rPr>
            </w:pPr>
            <w:r w:rsidRPr="00DE3215">
              <w:rPr>
                <w:rFonts w:ascii="GOST type A" w:hAnsi="GOST type A" w:cs="Times New Roman"/>
                <w:sz w:val="36"/>
                <w:szCs w:val="36"/>
              </w:rPr>
              <w:t>…</w:t>
            </w:r>
          </w:p>
        </w:tc>
      </w:tr>
      <w:tr w:rsidR="003101CE" w:rsidRPr="00DE3215" w:rsidTr="00792DAE">
        <w:tc>
          <w:tcPr>
            <w:tcW w:w="8330" w:type="dxa"/>
          </w:tcPr>
          <w:p w:rsidR="003101CE" w:rsidRPr="00DE3215" w:rsidRDefault="00F50988" w:rsidP="00F50988">
            <w:pPr>
              <w:rPr>
                <w:rFonts w:ascii="GOST type A" w:hAnsi="GOST type A" w:cs="Times New Roman"/>
                <w:sz w:val="28"/>
                <w:szCs w:val="28"/>
              </w:rPr>
            </w:pPr>
            <w:r w:rsidRPr="00DE3215">
              <w:rPr>
                <w:rFonts w:ascii="GOST type A" w:hAnsi="GOST type A" w:cs="Times New Roman"/>
                <w:sz w:val="28"/>
                <w:szCs w:val="28"/>
              </w:rPr>
              <w:t xml:space="preserve">    2.3</w:t>
            </w:r>
            <w:r w:rsidR="007A37AB" w:rsidRPr="00DE3215">
              <w:rPr>
                <w:rFonts w:ascii="GOST type A" w:hAnsi="GOST type A" w:cs="Times New Roman"/>
                <w:sz w:val="28"/>
                <w:szCs w:val="28"/>
              </w:rPr>
              <w:t xml:space="preserve"> </w:t>
            </w:r>
            <w:r w:rsidRPr="00DE3215">
              <w:rPr>
                <w:rFonts w:ascii="GOST type A" w:hAnsi="GOST type A" w:cs="Times New Roman"/>
                <w:sz w:val="28"/>
                <w:szCs w:val="28"/>
              </w:rPr>
              <w:t>Расчет себестоимости блюда</w:t>
            </w:r>
          </w:p>
        </w:tc>
        <w:tc>
          <w:tcPr>
            <w:tcW w:w="1241" w:type="dxa"/>
          </w:tcPr>
          <w:p w:rsidR="003101CE" w:rsidRPr="00DE3215" w:rsidRDefault="00812DEE" w:rsidP="003101CE">
            <w:pPr>
              <w:jc w:val="center"/>
              <w:rPr>
                <w:rFonts w:ascii="GOST type A" w:hAnsi="GOST type A" w:cs="Times New Roman"/>
                <w:sz w:val="36"/>
                <w:szCs w:val="36"/>
              </w:rPr>
            </w:pPr>
            <w:r w:rsidRPr="00DE3215">
              <w:rPr>
                <w:rFonts w:ascii="GOST type A" w:hAnsi="GOST type A" w:cs="Times New Roman"/>
                <w:sz w:val="36"/>
                <w:szCs w:val="36"/>
              </w:rPr>
              <w:t>…</w:t>
            </w:r>
          </w:p>
        </w:tc>
      </w:tr>
      <w:tr w:rsidR="003101CE" w:rsidRPr="00DE3215" w:rsidTr="00792DAE">
        <w:tc>
          <w:tcPr>
            <w:tcW w:w="8330" w:type="dxa"/>
          </w:tcPr>
          <w:p w:rsidR="003101CE" w:rsidRPr="00DE3215" w:rsidRDefault="00F50988" w:rsidP="00F50988">
            <w:pPr>
              <w:rPr>
                <w:rFonts w:ascii="GOST type A" w:hAnsi="GOST type A" w:cs="Times New Roman"/>
                <w:sz w:val="28"/>
                <w:szCs w:val="28"/>
              </w:rPr>
            </w:pPr>
            <w:r w:rsidRPr="00DE3215">
              <w:rPr>
                <w:rFonts w:ascii="GOST type A" w:hAnsi="GOST type A" w:cs="Times New Roman"/>
                <w:sz w:val="28"/>
                <w:szCs w:val="28"/>
              </w:rPr>
              <w:t xml:space="preserve">    2.4 Расчет калорийности блюда</w:t>
            </w:r>
          </w:p>
        </w:tc>
        <w:tc>
          <w:tcPr>
            <w:tcW w:w="1241" w:type="dxa"/>
          </w:tcPr>
          <w:p w:rsidR="003101CE" w:rsidRPr="00DE3215" w:rsidRDefault="00812DEE" w:rsidP="003101CE">
            <w:pPr>
              <w:jc w:val="center"/>
              <w:rPr>
                <w:rFonts w:ascii="GOST type A" w:hAnsi="GOST type A" w:cs="Times New Roman"/>
                <w:sz w:val="36"/>
                <w:szCs w:val="36"/>
              </w:rPr>
            </w:pPr>
            <w:r w:rsidRPr="00DE3215">
              <w:rPr>
                <w:rFonts w:ascii="GOST type A" w:hAnsi="GOST type A" w:cs="Times New Roman"/>
                <w:sz w:val="36"/>
                <w:szCs w:val="36"/>
              </w:rPr>
              <w:t>…</w:t>
            </w:r>
          </w:p>
        </w:tc>
      </w:tr>
      <w:tr w:rsidR="003101CE" w:rsidRPr="00DE3215" w:rsidTr="00792DAE">
        <w:tc>
          <w:tcPr>
            <w:tcW w:w="8330" w:type="dxa"/>
          </w:tcPr>
          <w:p w:rsidR="003101CE" w:rsidRPr="00DE3215" w:rsidRDefault="00812DEE" w:rsidP="00812DEE">
            <w:pPr>
              <w:rPr>
                <w:rFonts w:ascii="GOST type A" w:hAnsi="GOST type A" w:cs="Times New Roman"/>
                <w:sz w:val="28"/>
                <w:szCs w:val="28"/>
              </w:rPr>
            </w:pPr>
            <w:r w:rsidRPr="00DE3215">
              <w:rPr>
                <w:rFonts w:ascii="GOST type A" w:hAnsi="GOST type A" w:cs="Times New Roman"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</w:tcPr>
          <w:p w:rsidR="003101CE" w:rsidRPr="00DE3215" w:rsidRDefault="00812DEE" w:rsidP="003101CE">
            <w:pPr>
              <w:jc w:val="center"/>
              <w:rPr>
                <w:rFonts w:ascii="GOST type A" w:hAnsi="GOST type A" w:cs="Times New Roman"/>
                <w:sz w:val="36"/>
                <w:szCs w:val="36"/>
              </w:rPr>
            </w:pPr>
            <w:r w:rsidRPr="00DE3215">
              <w:rPr>
                <w:rFonts w:ascii="GOST type A" w:hAnsi="GOST type A" w:cs="Times New Roman"/>
                <w:sz w:val="36"/>
                <w:szCs w:val="36"/>
              </w:rPr>
              <w:t>…</w:t>
            </w:r>
          </w:p>
        </w:tc>
      </w:tr>
      <w:tr w:rsidR="003101CE" w:rsidRPr="00DE3215" w:rsidTr="00792DAE">
        <w:tc>
          <w:tcPr>
            <w:tcW w:w="8330" w:type="dxa"/>
          </w:tcPr>
          <w:p w:rsidR="003101CE" w:rsidRPr="00DE3215" w:rsidRDefault="00812DEE" w:rsidP="00812DEE">
            <w:pPr>
              <w:rPr>
                <w:rFonts w:ascii="GOST type A" w:hAnsi="GOST type A" w:cs="Times New Roman"/>
                <w:sz w:val="28"/>
                <w:szCs w:val="28"/>
              </w:rPr>
            </w:pPr>
            <w:r w:rsidRPr="00DE3215">
              <w:rPr>
                <w:rFonts w:ascii="GOST type A" w:hAnsi="GOST type A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241" w:type="dxa"/>
          </w:tcPr>
          <w:p w:rsidR="003101CE" w:rsidRPr="00DE3215" w:rsidRDefault="00812DEE" w:rsidP="003101CE">
            <w:pPr>
              <w:jc w:val="center"/>
              <w:rPr>
                <w:rFonts w:ascii="GOST type A" w:hAnsi="GOST type A" w:cs="Times New Roman"/>
                <w:sz w:val="36"/>
                <w:szCs w:val="36"/>
              </w:rPr>
            </w:pPr>
            <w:r w:rsidRPr="00DE3215">
              <w:rPr>
                <w:rFonts w:ascii="GOST type A" w:hAnsi="GOST type A" w:cs="Times New Roman"/>
                <w:sz w:val="36"/>
                <w:szCs w:val="36"/>
              </w:rPr>
              <w:t>…</w:t>
            </w:r>
          </w:p>
        </w:tc>
      </w:tr>
      <w:tr w:rsidR="003101CE" w:rsidRPr="00DE3215" w:rsidTr="00792DAE">
        <w:tc>
          <w:tcPr>
            <w:tcW w:w="8330" w:type="dxa"/>
          </w:tcPr>
          <w:p w:rsidR="003101CE" w:rsidRPr="00DE3215" w:rsidRDefault="00812DEE" w:rsidP="00812DEE">
            <w:pPr>
              <w:rPr>
                <w:rFonts w:ascii="GOST type A" w:hAnsi="GOST type A" w:cs="Times New Roman"/>
                <w:sz w:val="28"/>
                <w:szCs w:val="28"/>
              </w:rPr>
            </w:pPr>
            <w:r w:rsidRPr="00DE3215">
              <w:rPr>
                <w:rFonts w:ascii="GOST type A" w:hAnsi="GOST type A" w:cs="Times New Roman"/>
                <w:sz w:val="28"/>
                <w:szCs w:val="28"/>
              </w:rPr>
              <w:t>ПРИЛОЖЕНИЯ</w:t>
            </w:r>
          </w:p>
        </w:tc>
        <w:tc>
          <w:tcPr>
            <w:tcW w:w="1241" w:type="dxa"/>
          </w:tcPr>
          <w:p w:rsidR="003101CE" w:rsidRPr="00DE3215" w:rsidRDefault="00812DEE" w:rsidP="003101CE">
            <w:pPr>
              <w:jc w:val="center"/>
              <w:rPr>
                <w:rFonts w:ascii="GOST type A" w:hAnsi="GOST type A" w:cs="Times New Roman"/>
                <w:sz w:val="36"/>
                <w:szCs w:val="36"/>
              </w:rPr>
            </w:pPr>
            <w:r w:rsidRPr="00DE3215">
              <w:rPr>
                <w:rFonts w:ascii="GOST type A" w:hAnsi="GOST type A" w:cs="Times New Roman"/>
                <w:sz w:val="36"/>
                <w:szCs w:val="36"/>
              </w:rPr>
              <w:t>…</w:t>
            </w:r>
          </w:p>
        </w:tc>
      </w:tr>
    </w:tbl>
    <w:p w:rsidR="00792DAE" w:rsidRDefault="00792DAE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2DAE" w:rsidRDefault="00792DAE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1BFC" w:rsidRDefault="00731BFC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1BFC" w:rsidRDefault="00731BFC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1BFC" w:rsidRDefault="00731BFC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E9" w:rsidRDefault="006F5DE9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E9" w:rsidRDefault="006F5DE9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E9" w:rsidRDefault="006F5DE9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E9" w:rsidRDefault="006F5DE9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E9" w:rsidRDefault="006F5DE9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E9" w:rsidRDefault="006F5DE9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5285" w:rsidRDefault="00445285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5285" w:rsidRDefault="00445285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5285" w:rsidRDefault="00445285" w:rsidP="00445285">
      <w:pPr>
        <w:spacing w:after="0" w:line="360" w:lineRule="auto"/>
        <w:ind w:firstLine="851"/>
        <w:jc w:val="right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D1AAB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Г</w:t>
      </w:r>
    </w:p>
    <w:p w:rsidR="00445285" w:rsidRPr="00ED1AAB" w:rsidRDefault="00445285" w:rsidP="00445285">
      <w:pPr>
        <w:spacing w:after="0" w:line="360" w:lineRule="auto"/>
        <w:ind w:firstLine="851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ED1AAB">
        <w:rPr>
          <w:rFonts w:ascii="Times New Roman" w:eastAsiaTheme="majorEastAsia" w:hAnsi="Times New Roman" w:cs="Times New Roman"/>
          <w:sz w:val="28"/>
          <w:szCs w:val="28"/>
        </w:rPr>
        <w:t>Образец оформления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списка использованных</w:t>
      </w:r>
      <w:r w:rsidRPr="00ED1AAB">
        <w:rPr>
          <w:rFonts w:ascii="Times New Roman" w:eastAsiaTheme="majorEastAsia" w:hAnsi="Times New Roman" w:cs="Times New Roman"/>
          <w:sz w:val="28"/>
          <w:szCs w:val="28"/>
        </w:rPr>
        <w:t xml:space="preserve"> источников</w:t>
      </w:r>
    </w:p>
    <w:p w:rsidR="00445285" w:rsidRPr="00ED1AAB" w:rsidRDefault="00445285" w:rsidP="00445285">
      <w:pPr>
        <w:keepNext/>
        <w:keepLines/>
        <w:spacing w:after="0" w:line="360" w:lineRule="auto"/>
        <w:ind w:firstLine="851"/>
        <w:jc w:val="center"/>
        <w:rPr>
          <w:rFonts w:ascii="GOST type A" w:eastAsiaTheme="majorEastAsia" w:hAnsi="GOST type A" w:cs="Times New Roman"/>
          <w:b/>
          <w:bCs/>
          <w:sz w:val="32"/>
          <w:szCs w:val="32"/>
        </w:rPr>
      </w:pPr>
      <w:bookmarkStart w:id="64" w:name="_Toc472364286"/>
      <w:r w:rsidRPr="00ED1AAB">
        <w:rPr>
          <w:rFonts w:ascii="GOST type A" w:eastAsiaTheme="majorEastAsia" w:hAnsi="GOST type A" w:cs="Times New Roman"/>
          <w:b/>
          <w:bCs/>
          <w:sz w:val="32"/>
          <w:szCs w:val="32"/>
        </w:rPr>
        <w:t>СПИСОК ИСПОЛЬЗОВАННЫХ ИСТОЧНИКОВ</w:t>
      </w:r>
      <w:bookmarkEnd w:id="64"/>
    </w:p>
    <w:p w:rsidR="00445285" w:rsidRPr="00ED1AAB" w:rsidRDefault="00445285" w:rsidP="00445285">
      <w:pPr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GOST type A" w:eastAsia="Times New Roman" w:hAnsi="GOST type A" w:cs="Times New Roman"/>
          <w:color w:val="000000"/>
          <w:sz w:val="28"/>
          <w:szCs w:val="28"/>
          <w:lang w:eastAsia="ru-RU"/>
        </w:rPr>
      </w:pP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Анфимова, Н.А. Кулинария [Текст]: Учеб. для </w:t>
      </w:r>
      <w:proofErr w:type="spellStart"/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>нач</w:t>
      </w:r>
      <w:proofErr w:type="gramStart"/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>.п</w:t>
      </w:r>
      <w:proofErr w:type="gramEnd"/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>роф</w:t>
      </w:r>
      <w:proofErr w:type="spellEnd"/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>. образования / Н.А. Анфимова, Л. Л. Татарская</w:t>
      </w:r>
      <w:r w:rsidRPr="00ED1AAB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2-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е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изд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., 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стереотип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. </w:t>
      </w:r>
      <w:r w:rsidRPr="00ED1AAB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М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.: 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ИРПО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; 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Изд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. 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центр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 «Академия», </w:t>
      </w:r>
      <w:r w:rsidRPr="00ED1AAB">
        <w:rPr>
          <w:rFonts w:ascii="GOST type A" w:eastAsia="Times New Roman" w:hAnsi="GOST type A" w:cs="Times New Roman"/>
          <w:color w:val="000000"/>
          <w:sz w:val="28"/>
          <w:szCs w:val="28"/>
          <w:lang w:eastAsia="ru-RU"/>
        </w:rPr>
        <w:t xml:space="preserve">1999. </w:t>
      </w:r>
      <w:r w:rsidRPr="00ED1A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ED1AAB">
        <w:rPr>
          <w:rFonts w:ascii="GOST type A" w:eastAsia="Times New Roman" w:hAnsi="GOST type A" w:cs="Times New Roman"/>
          <w:color w:val="000000"/>
          <w:sz w:val="28"/>
          <w:szCs w:val="28"/>
          <w:lang w:eastAsia="ru-RU"/>
        </w:rPr>
        <w:t xml:space="preserve"> 322 </w:t>
      </w:r>
      <w:r w:rsidRPr="00ED1AAB">
        <w:rPr>
          <w:rFonts w:ascii="GOST type A" w:eastAsia="Times New Roman" w:hAnsi="GOST type A" w:cs="GOST type A"/>
          <w:color w:val="000000"/>
          <w:sz w:val="28"/>
          <w:szCs w:val="28"/>
          <w:lang w:eastAsia="ru-RU"/>
        </w:rPr>
        <w:t>с</w:t>
      </w:r>
      <w:r w:rsidRPr="00ED1AAB">
        <w:rPr>
          <w:rFonts w:ascii="GOST type A" w:eastAsia="Times New Roman" w:hAnsi="GOST type A" w:cs="Times New Roman"/>
          <w:color w:val="000000"/>
          <w:sz w:val="28"/>
          <w:szCs w:val="28"/>
          <w:lang w:eastAsia="ru-RU"/>
        </w:rPr>
        <w:t>.</w:t>
      </w:r>
    </w:p>
    <w:p w:rsidR="00445285" w:rsidRPr="00ED1AAB" w:rsidRDefault="00445285" w:rsidP="00445285">
      <w:pPr>
        <w:numPr>
          <w:ilvl w:val="0"/>
          <w:numId w:val="28"/>
        </w:numPr>
        <w:tabs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GOST type A" w:eastAsia="Times New Roman" w:hAnsi="GOST type A" w:cs="Times New Roman"/>
          <w:color w:val="000000"/>
          <w:sz w:val="28"/>
          <w:szCs w:val="28"/>
          <w:lang w:eastAsia="ru-RU"/>
        </w:rPr>
      </w:pP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Барановский В. А. Повар </w:t>
      </w:r>
      <w:r w:rsidRPr="00ED1AAB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технолог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[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Текст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] 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Серия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«Учебники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, 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учебные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пособия»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. </w:t>
      </w:r>
      <w:r w:rsidRPr="00ED1AAB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Ростов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Н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/ 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Д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«Феникс</w:t>
      </w:r>
      <w:r w:rsidRPr="00ED1AAB">
        <w:rPr>
          <w:rFonts w:ascii="GOST type A" w:eastAsia="Times New Roman" w:hAnsi="GOST type A" w:cs="Times New Roman"/>
          <w:color w:val="000000"/>
          <w:sz w:val="28"/>
          <w:szCs w:val="28"/>
          <w:lang w:eastAsia="ru-RU"/>
        </w:rPr>
        <w:t>», 2003.</w:t>
      </w:r>
    </w:p>
    <w:p w:rsidR="00445285" w:rsidRPr="00ED1AAB" w:rsidRDefault="00445285" w:rsidP="00445285">
      <w:pPr>
        <w:numPr>
          <w:ilvl w:val="0"/>
          <w:numId w:val="28"/>
        </w:numPr>
        <w:shd w:val="clear" w:color="auto" w:fill="FFFFFF"/>
        <w:tabs>
          <w:tab w:val="num" w:pos="0"/>
          <w:tab w:val="num" w:pos="426"/>
          <w:tab w:val="left" w:pos="1276"/>
        </w:tabs>
        <w:spacing w:after="0" w:line="360" w:lineRule="auto"/>
        <w:ind w:left="0" w:firstLine="851"/>
        <w:contextualSpacing/>
        <w:jc w:val="both"/>
        <w:rPr>
          <w:rFonts w:ascii="GOST type A" w:eastAsia="Times New Roman" w:hAnsi="GOST type A" w:cs="Times New Roman"/>
          <w:spacing w:val="-1"/>
          <w:sz w:val="28"/>
          <w:szCs w:val="28"/>
          <w:lang w:eastAsia="ru-RU"/>
        </w:rPr>
      </w:pPr>
      <w:proofErr w:type="spellStart"/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>Дубцов</w:t>
      </w:r>
      <w:proofErr w:type="spellEnd"/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>, Г.Г.</w:t>
      </w:r>
      <w:r w:rsidRPr="00ED1AAB">
        <w:rPr>
          <w:rFonts w:ascii="GOST type A" w:eastAsia="Times New Roman" w:hAnsi="GOST type A" w:cs="Times New Roman"/>
          <w:i/>
          <w:sz w:val="28"/>
          <w:szCs w:val="28"/>
          <w:lang w:eastAsia="ru-RU"/>
        </w:rPr>
        <w:t xml:space="preserve"> 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>Технология приготовления пищи [Текст] Учебное  пособие для сред</w:t>
      </w:r>
      <w:proofErr w:type="gramStart"/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>.</w:t>
      </w:r>
      <w:proofErr w:type="gramEnd"/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</w:t>
      </w:r>
      <w:proofErr w:type="gramStart"/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>п</w:t>
      </w:r>
      <w:proofErr w:type="gramEnd"/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роф. образования/ Г.Г. </w:t>
      </w:r>
      <w:proofErr w:type="spellStart"/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>Дубцов</w:t>
      </w:r>
      <w:proofErr w:type="spellEnd"/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. </w:t>
      </w:r>
      <w:r w:rsidRPr="00ED1AAB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2-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е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изд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., стер. </w:t>
      </w:r>
      <w:r w:rsidRPr="00ED1AAB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М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.: 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Издательский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центр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«Академия»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; 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Мастерство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>, 2002.</w:t>
      </w:r>
    </w:p>
    <w:p w:rsidR="00445285" w:rsidRPr="00ED1AAB" w:rsidRDefault="00445285" w:rsidP="00445285">
      <w:pPr>
        <w:numPr>
          <w:ilvl w:val="0"/>
          <w:numId w:val="28"/>
        </w:numPr>
        <w:shd w:val="clear" w:color="auto" w:fill="FFFFFF"/>
        <w:tabs>
          <w:tab w:val="num" w:pos="0"/>
          <w:tab w:val="left" w:pos="1276"/>
        </w:tabs>
        <w:spacing w:after="0" w:line="360" w:lineRule="auto"/>
        <w:ind w:left="0" w:firstLine="851"/>
        <w:contextualSpacing/>
        <w:jc w:val="both"/>
        <w:rPr>
          <w:rFonts w:ascii="GOST type A" w:eastAsia="Times New Roman" w:hAnsi="GOST type A" w:cs="Times New Roman"/>
          <w:color w:val="000000"/>
          <w:spacing w:val="-1"/>
          <w:sz w:val="28"/>
          <w:szCs w:val="28"/>
          <w:lang w:eastAsia="ru-RU"/>
        </w:rPr>
      </w:pPr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>Матюхина З.</w:t>
      </w:r>
      <w:proofErr w:type="gramStart"/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>П</w:t>
      </w:r>
      <w:proofErr w:type="gramEnd"/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 xml:space="preserve">  Товароведение пищевых продуктов[Текст] Учеб. для сред. проф. образования.\</w:t>
      </w:r>
      <w:proofErr w:type="spellStart"/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>Королькова</w:t>
      </w:r>
      <w:proofErr w:type="spellEnd"/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 xml:space="preserve"> Э.П. </w:t>
      </w:r>
      <w:r w:rsidRPr="00ED1AAB">
        <w:rPr>
          <w:rFonts w:ascii="Arial" w:eastAsia="Times New Roman" w:hAnsi="Arial" w:cs="Arial"/>
          <w:color w:val="212121"/>
          <w:spacing w:val="-1"/>
          <w:sz w:val="28"/>
          <w:szCs w:val="28"/>
          <w:lang w:eastAsia="ru-RU"/>
        </w:rPr>
        <w:t>–</w:t>
      </w:r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 xml:space="preserve"> 2-</w:t>
      </w:r>
      <w:r w:rsidRPr="00ED1AAB">
        <w:rPr>
          <w:rFonts w:ascii="GOST type A" w:eastAsia="Times New Roman" w:hAnsi="GOST type A" w:cs="GOST type A"/>
          <w:color w:val="212121"/>
          <w:spacing w:val="-1"/>
          <w:sz w:val="28"/>
          <w:szCs w:val="28"/>
          <w:lang w:eastAsia="ru-RU"/>
        </w:rPr>
        <w:t>е</w:t>
      </w:r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 xml:space="preserve"> </w:t>
      </w:r>
      <w:r w:rsidRPr="00ED1AAB">
        <w:rPr>
          <w:rFonts w:ascii="GOST type A" w:eastAsia="Times New Roman" w:hAnsi="GOST type A" w:cs="GOST type A"/>
          <w:color w:val="212121"/>
          <w:spacing w:val="-1"/>
          <w:sz w:val="28"/>
          <w:szCs w:val="28"/>
          <w:lang w:eastAsia="ru-RU"/>
        </w:rPr>
        <w:t>изд</w:t>
      </w:r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 xml:space="preserve">. /, </w:t>
      </w:r>
      <w:r w:rsidRPr="00ED1AAB">
        <w:rPr>
          <w:rFonts w:ascii="GOST type A" w:eastAsia="Times New Roman" w:hAnsi="GOST type A" w:cs="GOST type A"/>
          <w:color w:val="212121"/>
          <w:spacing w:val="-1"/>
          <w:sz w:val="28"/>
          <w:szCs w:val="28"/>
          <w:lang w:eastAsia="ru-RU"/>
        </w:rPr>
        <w:t>стереотип</w:t>
      </w:r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 xml:space="preserve">. </w:t>
      </w:r>
      <w:r w:rsidRPr="00ED1AAB">
        <w:rPr>
          <w:rFonts w:ascii="Arial" w:eastAsia="Times New Roman" w:hAnsi="Arial" w:cs="Arial"/>
          <w:color w:val="212121"/>
          <w:spacing w:val="-1"/>
          <w:sz w:val="28"/>
          <w:szCs w:val="28"/>
          <w:lang w:eastAsia="ru-RU"/>
        </w:rPr>
        <w:t>–</w:t>
      </w:r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 xml:space="preserve"> </w:t>
      </w:r>
      <w:r w:rsidRPr="00ED1AAB">
        <w:rPr>
          <w:rFonts w:ascii="GOST type A" w:eastAsia="Times New Roman" w:hAnsi="GOST type A" w:cs="GOST type A"/>
          <w:color w:val="212121"/>
          <w:spacing w:val="-1"/>
          <w:sz w:val="28"/>
          <w:szCs w:val="28"/>
          <w:lang w:eastAsia="ru-RU"/>
        </w:rPr>
        <w:t>М</w:t>
      </w:r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 xml:space="preserve">.: </w:t>
      </w:r>
      <w:r w:rsidRPr="00ED1AAB">
        <w:rPr>
          <w:rFonts w:ascii="GOST type A" w:eastAsia="Times New Roman" w:hAnsi="GOST type A" w:cs="GOST type A"/>
          <w:color w:val="212121"/>
          <w:spacing w:val="-1"/>
          <w:sz w:val="28"/>
          <w:szCs w:val="28"/>
          <w:lang w:eastAsia="ru-RU"/>
        </w:rPr>
        <w:t>ИРПО</w:t>
      </w:r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 xml:space="preserve">; </w:t>
      </w:r>
      <w:r w:rsidRPr="00ED1AAB">
        <w:rPr>
          <w:rFonts w:ascii="GOST type A" w:eastAsia="Times New Roman" w:hAnsi="GOST type A" w:cs="GOST type A"/>
          <w:color w:val="212121"/>
          <w:spacing w:val="-1"/>
          <w:sz w:val="28"/>
          <w:szCs w:val="28"/>
          <w:lang w:eastAsia="ru-RU"/>
        </w:rPr>
        <w:t>Изд</w:t>
      </w:r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 xml:space="preserve">. </w:t>
      </w:r>
      <w:r w:rsidRPr="00ED1AAB">
        <w:rPr>
          <w:rFonts w:ascii="GOST type A" w:eastAsia="Times New Roman" w:hAnsi="GOST type A" w:cs="GOST type A"/>
          <w:color w:val="212121"/>
          <w:spacing w:val="-1"/>
          <w:sz w:val="28"/>
          <w:szCs w:val="28"/>
          <w:lang w:eastAsia="ru-RU"/>
        </w:rPr>
        <w:t>Центр</w:t>
      </w:r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 xml:space="preserve"> </w:t>
      </w:r>
      <w:r w:rsidRPr="00ED1AAB">
        <w:rPr>
          <w:rFonts w:ascii="GOST type A" w:eastAsia="Times New Roman" w:hAnsi="GOST type A" w:cs="GOST type A"/>
          <w:color w:val="212121"/>
          <w:spacing w:val="-1"/>
          <w:sz w:val="28"/>
          <w:szCs w:val="28"/>
          <w:lang w:eastAsia="ru-RU"/>
        </w:rPr>
        <w:t>«Академия»</w:t>
      </w:r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 xml:space="preserve">, </w:t>
      </w:r>
      <w:r w:rsidRPr="00ED1AAB">
        <w:rPr>
          <w:rFonts w:ascii="GOST type A" w:eastAsia="Times New Roman" w:hAnsi="GOST type A" w:cs="Times New Roman"/>
          <w:color w:val="000000"/>
          <w:spacing w:val="-1"/>
          <w:sz w:val="28"/>
          <w:szCs w:val="28"/>
          <w:lang w:eastAsia="ru-RU"/>
        </w:rPr>
        <w:t>1999.</w:t>
      </w:r>
    </w:p>
    <w:p w:rsidR="00445285" w:rsidRPr="00ED1AAB" w:rsidRDefault="00445285" w:rsidP="00445285">
      <w:pPr>
        <w:numPr>
          <w:ilvl w:val="0"/>
          <w:numId w:val="28"/>
        </w:numPr>
        <w:shd w:val="clear" w:color="auto" w:fill="FFFFFF"/>
        <w:tabs>
          <w:tab w:val="num" w:pos="0"/>
          <w:tab w:val="left" w:pos="1276"/>
        </w:tabs>
        <w:spacing w:after="0" w:line="360" w:lineRule="auto"/>
        <w:ind w:left="0" w:firstLine="851"/>
        <w:contextualSpacing/>
        <w:jc w:val="both"/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</w:pPr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>Радченко Л.А. Организация производства на предприятиях общественного питания</w:t>
      </w:r>
      <w:proofErr w:type="gramStart"/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>.[</w:t>
      </w:r>
      <w:proofErr w:type="gramEnd"/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 xml:space="preserve">Текст] / Л. А. Радченко. Изд. 5-е, доп. И </w:t>
      </w:r>
      <w:proofErr w:type="spellStart"/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>перер</w:t>
      </w:r>
      <w:proofErr w:type="spellEnd"/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 xml:space="preserve">. </w:t>
      </w:r>
      <w:r w:rsidRPr="00ED1AAB">
        <w:rPr>
          <w:rFonts w:ascii="Arial" w:eastAsia="Times New Roman" w:hAnsi="Arial" w:cs="Arial"/>
          <w:color w:val="212121"/>
          <w:spacing w:val="-1"/>
          <w:sz w:val="28"/>
          <w:szCs w:val="28"/>
          <w:lang w:eastAsia="ru-RU"/>
        </w:rPr>
        <w:t>–</w:t>
      </w:r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 xml:space="preserve"> </w:t>
      </w:r>
      <w:r w:rsidRPr="00ED1AAB">
        <w:rPr>
          <w:rFonts w:ascii="GOST type A" w:eastAsia="Times New Roman" w:hAnsi="GOST type A" w:cs="GOST type A"/>
          <w:color w:val="212121"/>
          <w:spacing w:val="-1"/>
          <w:sz w:val="28"/>
          <w:szCs w:val="28"/>
          <w:lang w:eastAsia="ru-RU"/>
        </w:rPr>
        <w:t>Ростов</w:t>
      </w:r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 xml:space="preserve"> </w:t>
      </w:r>
      <w:r w:rsidRPr="00ED1AAB">
        <w:rPr>
          <w:rFonts w:ascii="GOST type A" w:eastAsia="Times New Roman" w:hAnsi="GOST type A" w:cs="GOST type A"/>
          <w:color w:val="212121"/>
          <w:spacing w:val="-1"/>
          <w:sz w:val="28"/>
          <w:szCs w:val="28"/>
          <w:lang w:eastAsia="ru-RU"/>
        </w:rPr>
        <w:t>н</w:t>
      </w:r>
      <w:proofErr w:type="gramStart"/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>/</w:t>
      </w:r>
      <w:r w:rsidRPr="00ED1AAB">
        <w:rPr>
          <w:rFonts w:ascii="GOST type A" w:eastAsia="Times New Roman" w:hAnsi="GOST type A" w:cs="GOST type A"/>
          <w:color w:val="212121"/>
          <w:spacing w:val="-1"/>
          <w:sz w:val="28"/>
          <w:szCs w:val="28"/>
          <w:lang w:eastAsia="ru-RU"/>
        </w:rPr>
        <w:t>Д</w:t>
      </w:r>
      <w:proofErr w:type="gramEnd"/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 xml:space="preserve">: </w:t>
      </w:r>
      <w:r w:rsidRPr="00ED1AAB">
        <w:rPr>
          <w:rFonts w:ascii="GOST type A" w:eastAsia="Times New Roman" w:hAnsi="GOST type A" w:cs="GOST type A"/>
          <w:color w:val="212121"/>
          <w:spacing w:val="-1"/>
          <w:sz w:val="28"/>
          <w:szCs w:val="28"/>
          <w:lang w:eastAsia="ru-RU"/>
        </w:rPr>
        <w:t>Феникс</w:t>
      </w:r>
      <w:r w:rsidRPr="00ED1AAB">
        <w:rPr>
          <w:rFonts w:ascii="GOST type A" w:eastAsia="Times New Roman" w:hAnsi="GOST type A" w:cs="Times New Roman"/>
          <w:color w:val="212121"/>
          <w:spacing w:val="-1"/>
          <w:sz w:val="28"/>
          <w:szCs w:val="28"/>
          <w:lang w:eastAsia="ru-RU"/>
        </w:rPr>
        <w:t>, 2005.</w:t>
      </w:r>
    </w:p>
    <w:p w:rsidR="00445285" w:rsidRPr="00ED1AAB" w:rsidRDefault="00445285" w:rsidP="0044528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GOST type A" w:eastAsia="Times New Roman" w:hAnsi="GOST type A" w:cs="Times New Roman"/>
          <w:b/>
          <w:bCs/>
          <w:sz w:val="28"/>
          <w:szCs w:val="28"/>
          <w:lang w:eastAsia="ru-RU"/>
        </w:rPr>
      </w:pPr>
      <w:r w:rsidRPr="00ED1AAB">
        <w:rPr>
          <w:rFonts w:ascii="GOST type A" w:eastAsia="Times New Roman" w:hAnsi="GOST type A" w:cs="Times New Roman"/>
          <w:b/>
          <w:bCs/>
          <w:sz w:val="28"/>
          <w:szCs w:val="28"/>
          <w:lang w:eastAsia="ru-RU"/>
        </w:rPr>
        <w:t>Справочники:</w:t>
      </w:r>
    </w:p>
    <w:p w:rsidR="00445285" w:rsidRPr="00ED1AAB" w:rsidRDefault="00445285" w:rsidP="00445285">
      <w:pPr>
        <w:numPr>
          <w:ilvl w:val="0"/>
          <w:numId w:val="27"/>
        </w:numPr>
        <w:tabs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Голубев В.Н., Могильный М.П., </w:t>
      </w:r>
      <w:proofErr w:type="gramStart"/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>Шленская</w:t>
      </w:r>
      <w:proofErr w:type="gramEnd"/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Т.В. Справочник работника общественного питания [Текст]  под редакцией В.Н. Голубева </w:t>
      </w:r>
      <w:r w:rsidRPr="00ED1AAB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</w:t>
      </w:r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М</w:t>
      </w: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.: </w:t>
      </w:r>
      <w:proofErr w:type="spellStart"/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ДеЛи</w:t>
      </w:r>
      <w:proofErr w:type="spellEnd"/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</w:t>
      </w:r>
      <w:proofErr w:type="spellStart"/>
      <w:r w:rsidRPr="00ED1AAB">
        <w:rPr>
          <w:rFonts w:ascii="GOST type A" w:eastAsia="Times New Roman" w:hAnsi="GOST type A" w:cs="GOST type A"/>
          <w:sz w:val="28"/>
          <w:szCs w:val="28"/>
          <w:lang w:eastAsia="ru-RU"/>
        </w:rPr>
        <w:t>принт</w:t>
      </w:r>
      <w:proofErr w:type="spellEnd"/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>, 2003.</w:t>
      </w:r>
    </w:p>
    <w:p w:rsidR="00445285" w:rsidRPr="00ED1AAB" w:rsidRDefault="00445285" w:rsidP="00445285">
      <w:pPr>
        <w:numPr>
          <w:ilvl w:val="0"/>
          <w:numId w:val="27"/>
        </w:numPr>
        <w:tabs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ED1AAB">
        <w:rPr>
          <w:rFonts w:ascii="GOST type A" w:eastAsia="Times New Roman" w:hAnsi="GOST type A" w:cs="Times New Roman"/>
          <w:bCs/>
          <w:sz w:val="28"/>
          <w:szCs w:val="28"/>
          <w:lang w:eastAsia="ru-RU"/>
        </w:rPr>
        <w:t>Сборник рецептур блюд и кулинарных изделий: Для предприятий обществ. питания</w:t>
      </w:r>
      <w:proofErr w:type="gramStart"/>
      <w:r w:rsidRPr="00ED1AAB">
        <w:rPr>
          <w:rFonts w:ascii="GOST type A" w:eastAsia="Times New Roman" w:hAnsi="GOST type A" w:cs="Times New Roman"/>
          <w:bCs/>
          <w:sz w:val="28"/>
          <w:szCs w:val="28"/>
          <w:lang w:eastAsia="ru-RU"/>
        </w:rPr>
        <w:t>/ А</w:t>
      </w:r>
      <w:proofErr w:type="gramEnd"/>
      <w:r w:rsidRPr="00ED1AAB">
        <w:rPr>
          <w:rFonts w:ascii="GOST type A" w:eastAsia="Times New Roman" w:hAnsi="GOST type A" w:cs="Times New Roman"/>
          <w:bCs/>
          <w:sz w:val="28"/>
          <w:szCs w:val="28"/>
          <w:lang w:eastAsia="ru-RU"/>
        </w:rPr>
        <w:t xml:space="preserve">вт. </w:t>
      </w:r>
      <w:r w:rsidRPr="00ED1AAB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ED1AAB">
        <w:rPr>
          <w:rFonts w:ascii="GOST type A" w:eastAsia="Times New Roman" w:hAnsi="GOST type A" w:cs="Times New Roman"/>
          <w:bCs/>
          <w:sz w:val="28"/>
          <w:szCs w:val="28"/>
          <w:lang w:eastAsia="ru-RU"/>
        </w:rPr>
        <w:t xml:space="preserve"> </w:t>
      </w:r>
      <w:r w:rsidRPr="00ED1AAB">
        <w:rPr>
          <w:rFonts w:ascii="GOST type A" w:eastAsia="Times New Roman" w:hAnsi="GOST type A" w:cs="GOST type A"/>
          <w:bCs/>
          <w:sz w:val="28"/>
          <w:szCs w:val="28"/>
          <w:lang w:eastAsia="ru-RU"/>
        </w:rPr>
        <w:t>сост</w:t>
      </w:r>
      <w:r w:rsidRPr="00ED1AAB">
        <w:rPr>
          <w:rFonts w:ascii="GOST type A" w:eastAsia="Times New Roman" w:hAnsi="GOST type A" w:cs="Times New Roman"/>
          <w:bCs/>
          <w:sz w:val="28"/>
          <w:szCs w:val="28"/>
          <w:lang w:eastAsia="ru-RU"/>
        </w:rPr>
        <w:t xml:space="preserve">.: </w:t>
      </w:r>
      <w:r w:rsidRPr="00ED1AAB">
        <w:rPr>
          <w:rFonts w:ascii="GOST type A" w:eastAsia="Times New Roman" w:hAnsi="GOST type A" w:cs="GOST type A"/>
          <w:bCs/>
          <w:sz w:val="28"/>
          <w:szCs w:val="28"/>
          <w:lang w:eastAsia="ru-RU"/>
        </w:rPr>
        <w:t>А</w:t>
      </w:r>
      <w:r w:rsidRPr="00ED1AAB">
        <w:rPr>
          <w:rFonts w:ascii="GOST type A" w:eastAsia="Times New Roman" w:hAnsi="GOST type A" w:cs="Times New Roman"/>
          <w:bCs/>
          <w:sz w:val="28"/>
          <w:szCs w:val="28"/>
          <w:lang w:eastAsia="ru-RU"/>
        </w:rPr>
        <w:t>.</w:t>
      </w:r>
      <w:r w:rsidRPr="00ED1AAB">
        <w:rPr>
          <w:rFonts w:ascii="GOST type A" w:eastAsia="Times New Roman" w:hAnsi="GOST type A" w:cs="GOST type A"/>
          <w:bCs/>
          <w:sz w:val="28"/>
          <w:szCs w:val="28"/>
          <w:lang w:eastAsia="ru-RU"/>
        </w:rPr>
        <w:t>И</w:t>
      </w:r>
      <w:r w:rsidRPr="00ED1AAB">
        <w:rPr>
          <w:rFonts w:ascii="GOST type A" w:eastAsia="Times New Roman" w:hAnsi="GOST type A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D1AAB">
        <w:rPr>
          <w:rFonts w:ascii="GOST type A" w:eastAsia="Times New Roman" w:hAnsi="GOST type A" w:cs="GOST type A"/>
          <w:bCs/>
          <w:sz w:val="28"/>
          <w:szCs w:val="28"/>
          <w:lang w:eastAsia="ru-RU"/>
        </w:rPr>
        <w:t>Здобнов</w:t>
      </w:r>
      <w:proofErr w:type="spellEnd"/>
      <w:r w:rsidRPr="00ED1AAB">
        <w:rPr>
          <w:rFonts w:ascii="GOST type A" w:eastAsia="Times New Roman" w:hAnsi="GOST type A" w:cs="Times New Roman"/>
          <w:bCs/>
          <w:sz w:val="28"/>
          <w:szCs w:val="28"/>
          <w:lang w:eastAsia="ru-RU"/>
        </w:rPr>
        <w:t xml:space="preserve">, </w:t>
      </w:r>
      <w:r w:rsidRPr="00ED1AAB">
        <w:rPr>
          <w:rFonts w:ascii="GOST type A" w:eastAsia="Times New Roman" w:hAnsi="GOST type A" w:cs="GOST type A"/>
          <w:bCs/>
          <w:sz w:val="28"/>
          <w:szCs w:val="28"/>
          <w:lang w:eastAsia="ru-RU"/>
        </w:rPr>
        <w:t>В</w:t>
      </w:r>
      <w:r w:rsidRPr="00ED1AAB">
        <w:rPr>
          <w:rFonts w:ascii="GOST type A" w:eastAsia="Times New Roman" w:hAnsi="GOST type A" w:cs="Times New Roman"/>
          <w:bCs/>
          <w:sz w:val="28"/>
          <w:szCs w:val="28"/>
          <w:lang w:eastAsia="ru-RU"/>
        </w:rPr>
        <w:t>.</w:t>
      </w:r>
      <w:r w:rsidRPr="00ED1AAB">
        <w:rPr>
          <w:rFonts w:ascii="GOST type A" w:eastAsia="Times New Roman" w:hAnsi="GOST type A" w:cs="GOST type A"/>
          <w:bCs/>
          <w:sz w:val="28"/>
          <w:szCs w:val="28"/>
          <w:lang w:eastAsia="ru-RU"/>
        </w:rPr>
        <w:t>А</w:t>
      </w:r>
      <w:r w:rsidRPr="00ED1AAB">
        <w:rPr>
          <w:rFonts w:ascii="GOST type A" w:eastAsia="Times New Roman" w:hAnsi="GOST type A" w:cs="Times New Roman"/>
          <w:bCs/>
          <w:sz w:val="28"/>
          <w:szCs w:val="28"/>
          <w:lang w:eastAsia="ru-RU"/>
        </w:rPr>
        <w:t xml:space="preserve">. </w:t>
      </w:r>
      <w:r w:rsidRPr="00ED1AAB">
        <w:rPr>
          <w:rFonts w:ascii="GOST type A" w:eastAsia="Times New Roman" w:hAnsi="GOST type A" w:cs="GOST type A"/>
          <w:bCs/>
          <w:sz w:val="28"/>
          <w:szCs w:val="28"/>
          <w:lang w:eastAsia="ru-RU"/>
        </w:rPr>
        <w:t>Цыганенко</w:t>
      </w:r>
      <w:r w:rsidRPr="00ED1AAB">
        <w:rPr>
          <w:rFonts w:ascii="GOST type A" w:eastAsia="Times New Roman" w:hAnsi="GOST type A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D1AAB">
        <w:rPr>
          <w:rFonts w:ascii="GOST type A" w:eastAsia="Times New Roman" w:hAnsi="GOST type A" w:cs="GOST type A"/>
          <w:bCs/>
          <w:sz w:val="28"/>
          <w:szCs w:val="28"/>
          <w:lang w:eastAsia="ru-RU"/>
        </w:rPr>
        <w:t>М</w:t>
      </w:r>
      <w:r w:rsidRPr="00ED1AAB">
        <w:rPr>
          <w:rFonts w:ascii="GOST type A" w:eastAsia="Times New Roman" w:hAnsi="GOST type A" w:cs="Times New Roman"/>
          <w:bCs/>
          <w:sz w:val="28"/>
          <w:szCs w:val="28"/>
          <w:lang w:eastAsia="ru-RU"/>
        </w:rPr>
        <w:t>.</w:t>
      </w:r>
      <w:r w:rsidRPr="00ED1AAB">
        <w:rPr>
          <w:rFonts w:ascii="GOST type A" w:eastAsia="Times New Roman" w:hAnsi="GOST type A" w:cs="GOST type A"/>
          <w:bCs/>
          <w:sz w:val="28"/>
          <w:szCs w:val="28"/>
          <w:lang w:eastAsia="ru-RU"/>
        </w:rPr>
        <w:t>П</w:t>
      </w:r>
      <w:r w:rsidRPr="00ED1AAB">
        <w:rPr>
          <w:rFonts w:ascii="GOST type A" w:eastAsia="Times New Roman" w:hAnsi="GOST type A" w:cs="Times New Roman"/>
          <w:bCs/>
          <w:sz w:val="28"/>
          <w:szCs w:val="28"/>
          <w:lang w:eastAsia="ru-RU"/>
        </w:rPr>
        <w:t>.</w:t>
      </w:r>
      <w:r w:rsidRPr="00ED1AAB">
        <w:rPr>
          <w:rFonts w:ascii="GOST type A" w:eastAsia="Times New Roman" w:hAnsi="GOST type A" w:cs="GOST type A"/>
          <w:bCs/>
          <w:sz w:val="28"/>
          <w:szCs w:val="28"/>
          <w:lang w:eastAsia="ru-RU"/>
        </w:rPr>
        <w:t>Пересичный</w:t>
      </w:r>
      <w:proofErr w:type="spellEnd"/>
      <w:r w:rsidRPr="00ED1AAB">
        <w:rPr>
          <w:rFonts w:ascii="GOST type A" w:eastAsia="Times New Roman" w:hAnsi="GOST type A" w:cs="Times New Roman"/>
          <w:bCs/>
          <w:sz w:val="28"/>
          <w:szCs w:val="28"/>
          <w:lang w:eastAsia="ru-RU"/>
        </w:rPr>
        <w:t xml:space="preserve">. </w:t>
      </w:r>
      <w:r w:rsidRPr="00ED1AAB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ED1AAB">
        <w:rPr>
          <w:rFonts w:ascii="GOST type A" w:eastAsia="Times New Roman" w:hAnsi="GOST type A" w:cs="Times New Roman"/>
          <w:bCs/>
          <w:sz w:val="28"/>
          <w:szCs w:val="28"/>
          <w:lang w:eastAsia="ru-RU"/>
        </w:rPr>
        <w:t xml:space="preserve"> </w:t>
      </w:r>
      <w:r w:rsidRPr="00ED1AAB">
        <w:rPr>
          <w:rFonts w:ascii="GOST type A" w:eastAsia="Times New Roman" w:hAnsi="GOST type A" w:cs="GOST type A"/>
          <w:bCs/>
          <w:sz w:val="28"/>
          <w:szCs w:val="28"/>
          <w:lang w:eastAsia="ru-RU"/>
        </w:rPr>
        <w:t>К</w:t>
      </w:r>
      <w:r w:rsidRPr="00ED1AAB">
        <w:rPr>
          <w:rFonts w:ascii="GOST type A" w:eastAsia="Times New Roman" w:hAnsi="GOST type A" w:cs="Times New Roman"/>
          <w:bCs/>
          <w:sz w:val="28"/>
          <w:szCs w:val="28"/>
          <w:lang w:eastAsia="ru-RU"/>
        </w:rPr>
        <w:t xml:space="preserve">.: </w:t>
      </w:r>
      <w:r w:rsidRPr="00ED1AAB">
        <w:rPr>
          <w:rFonts w:ascii="GOST type A" w:eastAsia="Times New Roman" w:hAnsi="GOST type A" w:cs="GOST type A"/>
          <w:bCs/>
          <w:sz w:val="28"/>
          <w:szCs w:val="28"/>
          <w:lang w:eastAsia="ru-RU"/>
        </w:rPr>
        <w:t>А</w:t>
      </w:r>
      <w:r w:rsidRPr="00ED1AAB">
        <w:rPr>
          <w:rFonts w:ascii="GOST type A" w:eastAsia="Times New Roman" w:hAnsi="GOST type A" w:cs="Times New Roman"/>
          <w:bCs/>
          <w:sz w:val="28"/>
          <w:szCs w:val="28"/>
          <w:lang w:eastAsia="ru-RU"/>
        </w:rPr>
        <w:t>.</w:t>
      </w:r>
      <w:r w:rsidRPr="00ED1AAB">
        <w:rPr>
          <w:rFonts w:ascii="GOST type A" w:eastAsia="Times New Roman" w:hAnsi="GOST type A" w:cs="GOST type A"/>
          <w:bCs/>
          <w:sz w:val="28"/>
          <w:szCs w:val="28"/>
          <w:lang w:eastAsia="ru-RU"/>
        </w:rPr>
        <w:t>С</w:t>
      </w:r>
      <w:r w:rsidRPr="00ED1AAB">
        <w:rPr>
          <w:rFonts w:ascii="GOST type A" w:eastAsia="Times New Roman" w:hAnsi="GOST type A" w:cs="Times New Roman"/>
          <w:bCs/>
          <w:sz w:val="28"/>
          <w:szCs w:val="28"/>
          <w:lang w:eastAsia="ru-RU"/>
        </w:rPr>
        <w:t>.</w:t>
      </w:r>
      <w:r w:rsidRPr="00ED1AAB">
        <w:rPr>
          <w:rFonts w:ascii="GOST type A" w:eastAsia="Times New Roman" w:hAnsi="GOST type A" w:cs="GOST type A"/>
          <w:bCs/>
          <w:sz w:val="28"/>
          <w:szCs w:val="28"/>
          <w:lang w:eastAsia="ru-RU"/>
        </w:rPr>
        <w:t>К</w:t>
      </w:r>
      <w:r w:rsidRPr="00ED1AAB">
        <w:rPr>
          <w:rFonts w:ascii="GOST type A" w:eastAsia="Times New Roman" w:hAnsi="GOST type A" w:cs="Times New Roman"/>
          <w:bCs/>
          <w:sz w:val="28"/>
          <w:szCs w:val="28"/>
          <w:lang w:eastAsia="ru-RU"/>
        </w:rPr>
        <w:t>.2005.</w:t>
      </w:r>
    </w:p>
    <w:p w:rsidR="00445285" w:rsidRPr="00B009B0" w:rsidRDefault="00445285" w:rsidP="00445285">
      <w:pPr>
        <w:numPr>
          <w:ilvl w:val="0"/>
          <w:numId w:val="27"/>
        </w:numPr>
        <w:tabs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ED1AA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Методические указания для выполнения курсового проекта </w:t>
      </w:r>
      <w:r w:rsidRPr="00ED1AAB">
        <w:rPr>
          <w:rFonts w:ascii="GOST type A" w:hAnsi="GOST type A"/>
        </w:rPr>
        <w:sym w:font="Symbol" w:char="F05B"/>
      </w:r>
      <w:r w:rsidRPr="00ED1AAB">
        <w:rPr>
          <w:rFonts w:ascii="GOST type A" w:hAnsi="GOST type A" w:cs="Times New Roman"/>
          <w:sz w:val="28"/>
          <w:szCs w:val="28"/>
        </w:rPr>
        <w:t>Текст</w:t>
      </w:r>
      <w:r w:rsidRPr="00ED1AAB">
        <w:rPr>
          <w:rFonts w:ascii="GOST type A" w:hAnsi="GOST type A"/>
        </w:rPr>
        <w:sym w:font="Symbol" w:char="F05D"/>
      </w:r>
      <w:r w:rsidRPr="00ED1AAB">
        <w:rPr>
          <w:rFonts w:ascii="GOST type A" w:hAnsi="GOST type A" w:cs="Times New Roman"/>
          <w:sz w:val="28"/>
          <w:szCs w:val="28"/>
        </w:rPr>
        <w:t>: методические указания для выполнения курсовой работы по ПМ 03 «Организация процесса приготовления и приготовление сложной горячей кулинарной продукции» для студентов очной формы обучения специальности 19.02.10 Технология продукции общественного питания</w:t>
      </w:r>
      <w:proofErr w:type="gramStart"/>
      <w:r w:rsidRPr="00ED1AAB">
        <w:rPr>
          <w:rFonts w:ascii="GOST type A" w:hAnsi="GOST type A" w:cs="Times New Roman"/>
          <w:sz w:val="28"/>
          <w:szCs w:val="28"/>
        </w:rPr>
        <w:t>/ С</w:t>
      </w:r>
      <w:proofErr w:type="gramEnd"/>
      <w:r w:rsidRPr="00ED1AAB">
        <w:rPr>
          <w:rFonts w:ascii="GOST type A" w:hAnsi="GOST type A" w:cs="Times New Roman"/>
          <w:sz w:val="28"/>
          <w:szCs w:val="28"/>
        </w:rPr>
        <w:t xml:space="preserve">ост. Н.В. Борисова </w:t>
      </w:r>
      <w:r w:rsidRPr="00ED1AAB">
        <w:rPr>
          <w:rFonts w:ascii="Arial" w:hAnsi="Arial" w:cs="Arial"/>
          <w:sz w:val="28"/>
          <w:szCs w:val="28"/>
        </w:rPr>
        <w:t>–</w:t>
      </w:r>
      <w:r w:rsidRPr="00ED1AAB">
        <w:rPr>
          <w:rFonts w:ascii="GOST type A" w:hAnsi="GOST type A" w:cs="Times New Roman"/>
          <w:sz w:val="28"/>
          <w:szCs w:val="28"/>
        </w:rPr>
        <w:t xml:space="preserve"> </w:t>
      </w:r>
      <w:proofErr w:type="spellStart"/>
      <w:r w:rsidRPr="00ED1AAB">
        <w:rPr>
          <w:rFonts w:ascii="GOST type A" w:hAnsi="GOST type A" w:cs="GOST type A"/>
          <w:sz w:val="28"/>
          <w:szCs w:val="28"/>
        </w:rPr>
        <w:t>Губаха</w:t>
      </w:r>
      <w:proofErr w:type="spellEnd"/>
      <w:r w:rsidRPr="00ED1AAB">
        <w:rPr>
          <w:rFonts w:ascii="GOST type A" w:hAnsi="GOST type A" w:cs="Times New Roman"/>
          <w:sz w:val="28"/>
          <w:szCs w:val="28"/>
        </w:rPr>
        <w:t xml:space="preserve">: </w:t>
      </w:r>
      <w:r w:rsidRPr="00ED1AAB">
        <w:rPr>
          <w:rFonts w:ascii="GOST type A" w:hAnsi="GOST type A" w:cs="GOST type A"/>
          <w:sz w:val="28"/>
          <w:szCs w:val="28"/>
        </w:rPr>
        <w:t>УХТК</w:t>
      </w:r>
      <w:r w:rsidRPr="00ED1AAB">
        <w:rPr>
          <w:rFonts w:ascii="GOST type A" w:hAnsi="GOST type A" w:cs="Times New Roman"/>
          <w:sz w:val="28"/>
          <w:szCs w:val="28"/>
        </w:rPr>
        <w:t xml:space="preserve">, </w:t>
      </w:r>
      <w:r w:rsidRPr="00B009B0">
        <w:rPr>
          <w:rFonts w:ascii="GOST type A" w:hAnsi="GOST type A" w:cs="Times New Roman"/>
          <w:sz w:val="28"/>
          <w:szCs w:val="28"/>
        </w:rPr>
        <w:t xml:space="preserve">2018 </w:t>
      </w:r>
      <w:r w:rsidRPr="00B009B0">
        <w:rPr>
          <w:rFonts w:ascii="Arial" w:hAnsi="Arial" w:cs="Arial"/>
          <w:sz w:val="28"/>
          <w:szCs w:val="28"/>
        </w:rPr>
        <w:t>–</w:t>
      </w:r>
      <w:r w:rsidRPr="00B009B0">
        <w:rPr>
          <w:rFonts w:ascii="GOST type A" w:hAnsi="GOST type A" w:cs="Times New Roman"/>
          <w:sz w:val="28"/>
          <w:szCs w:val="28"/>
        </w:rPr>
        <w:t xml:space="preserve"> 36 стр.</w:t>
      </w:r>
    </w:p>
    <w:p w:rsidR="00445285" w:rsidRPr="00333BBA" w:rsidRDefault="00445285" w:rsidP="00445285">
      <w:pPr>
        <w:tabs>
          <w:tab w:val="left" w:pos="1276"/>
        </w:tabs>
        <w:spacing w:after="0" w:line="360" w:lineRule="auto"/>
        <w:ind w:left="851"/>
        <w:jc w:val="both"/>
        <w:rPr>
          <w:rFonts w:ascii="GOST type A" w:eastAsia="Times New Roman" w:hAnsi="GOST type A" w:cs="Times New Roman"/>
          <w:b/>
          <w:color w:val="FF0000"/>
          <w:sz w:val="28"/>
          <w:szCs w:val="28"/>
          <w:lang w:eastAsia="ru-RU"/>
        </w:rPr>
      </w:pPr>
      <w:r>
        <w:rPr>
          <w:rFonts w:ascii="GOST type A" w:eastAsia="Times New Roman" w:hAnsi="GOST type A" w:cs="Times New Roman"/>
          <w:b/>
          <w:sz w:val="28"/>
          <w:szCs w:val="28"/>
          <w:lang w:eastAsia="ru-RU"/>
        </w:rPr>
        <w:t>ГОСТы для предприятий общественного питания</w:t>
      </w:r>
    </w:p>
    <w:p w:rsidR="00445285" w:rsidRPr="00333BBA" w:rsidRDefault="00445285" w:rsidP="00445285">
      <w:pPr>
        <w:pStyle w:val="af1"/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GOST type A" w:eastAsia="Times New Roman" w:hAnsi="GOST type A"/>
          <w:sz w:val="28"/>
          <w:szCs w:val="28"/>
          <w:lang w:eastAsia="ru-RU"/>
        </w:rPr>
      </w:pPr>
      <w:r w:rsidRPr="00333BBA">
        <w:rPr>
          <w:rFonts w:ascii="GOST type A" w:eastAsia="Times New Roman" w:hAnsi="GOST type A"/>
          <w:sz w:val="28"/>
          <w:szCs w:val="28"/>
          <w:lang w:eastAsia="ru-RU"/>
        </w:rPr>
        <w:t xml:space="preserve">ГОСТ </w:t>
      </w:r>
      <w:proofErr w:type="gramStart"/>
      <w:r w:rsidRPr="00333BBA">
        <w:rPr>
          <w:rFonts w:ascii="GOST type A" w:eastAsia="Times New Roman" w:hAnsi="GOST type A"/>
          <w:sz w:val="28"/>
          <w:szCs w:val="28"/>
          <w:lang w:eastAsia="ru-RU"/>
        </w:rPr>
        <w:t>Р</w:t>
      </w:r>
      <w:proofErr w:type="gramEnd"/>
      <w:r w:rsidRPr="00333BBA">
        <w:rPr>
          <w:rFonts w:ascii="GOST type A" w:eastAsia="Times New Roman" w:hAnsi="GOST type A"/>
          <w:sz w:val="28"/>
          <w:szCs w:val="28"/>
          <w:lang w:eastAsia="ru-RU"/>
        </w:rPr>
        <w:t xml:space="preserve"> 30602-97 Услуги общественного питания. Термины и определения</w:t>
      </w:r>
    </w:p>
    <w:p w:rsidR="00445285" w:rsidRPr="00333BBA" w:rsidRDefault="00445285" w:rsidP="00445285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333BBA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ГОСТ </w:t>
      </w:r>
      <w:proofErr w:type="gramStart"/>
      <w:r w:rsidRPr="00333BBA">
        <w:rPr>
          <w:rFonts w:ascii="GOST type A" w:eastAsia="Times New Roman" w:hAnsi="GOST type A" w:cs="Times New Roman"/>
          <w:sz w:val="28"/>
          <w:szCs w:val="28"/>
          <w:lang w:eastAsia="ru-RU"/>
        </w:rPr>
        <w:t>Р</w:t>
      </w:r>
      <w:proofErr w:type="gramEnd"/>
      <w:r w:rsidRPr="00333BBA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50762-2007 Услуги общественного питания. Классификация предприятий общественного питания</w:t>
      </w:r>
    </w:p>
    <w:p w:rsidR="00445285" w:rsidRPr="00333BBA" w:rsidRDefault="00445285" w:rsidP="00445285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333BBA">
        <w:rPr>
          <w:rFonts w:ascii="GOST type A" w:eastAsia="Times New Roman" w:hAnsi="GOST type A" w:cs="Times New Roman"/>
          <w:sz w:val="28"/>
          <w:szCs w:val="28"/>
          <w:lang w:eastAsia="ru-RU"/>
        </w:rPr>
        <w:lastRenderedPageBreak/>
        <w:t xml:space="preserve"> ГОСТ </w:t>
      </w:r>
      <w:proofErr w:type="gramStart"/>
      <w:r w:rsidRPr="00333BBA">
        <w:rPr>
          <w:rFonts w:ascii="GOST type A" w:eastAsia="Times New Roman" w:hAnsi="GOST type A" w:cs="Times New Roman"/>
          <w:sz w:val="28"/>
          <w:szCs w:val="28"/>
          <w:lang w:eastAsia="ru-RU"/>
        </w:rPr>
        <w:t>Р</w:t>
      </w:r>
      <w:proofErr w:type="gramEnd"/>
      <w:r w:rsidRPr="00333BBA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50763-2007 Услуги общественного питания. Продукция общественного питания, реализуемая населению общие технические условия</w:t>
      </w:r>
    </w:p>
    <w:p w:rsidR="00445285" w:rsidRPr="00333BBA" w:rsidRDefault="00445285" w:rsidP="00445285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333BBA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ГОСТ </w:t>
      </w:r>
      <w:proofErr w:type="gramStart"/>
      <w:r w:rsidRPr="00333BBA">
        <w:rPr>
          <w:rFonts w:ascii="GOST type A" w:eastAsia="Times New Roman" w:hAnsi="GOST type A" w:cs="Times New Roman"/>
          <w:sz w:val="28"/>
          <w:szCs w:val="28"/>
          <w:lang w:eastAsia="ru-RU"/>
        </w:rPr>
        <w:t>Р</w:t>
      </w:r>
      <w:proofErr w:type="gramEnd"/>
      <w:r w:rsidRPr="00333BBA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50764-2009 Услуги общественного питания. Общие требования</w:t>
      </w:r>
    </w:p>
    <w:p w:rsidR="00445285" w:rsidRPr="00333BBA" w:rsidRDefault="00445285" w:rsidP="00445285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333BBA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ГОСТ </w:t>
      </w:r>
      <w:proofErr w:type="gramStart"/>
      <w:r w:rsidRPr="00333BBA">
        <w:rPr>
          <w:rFonts w:ascii="GOST type A" w:eastAsia="Times New Roman" w:hAnsi="GOST type A" w:cs="Times New Roman"/>
          <w:sz w:val="28"/>
          <w:szCs w:val="28"/>
          <w:lang w:eastAsia="ru-RU"/>
        </w:rPr>
        <w:t>Р</w:t>
      </w:r>
      <w:proofErr w:type="gramEnd"/>
      <w:r w:rsidRPr="00333BBA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50935-2007 Услуги общественного питания. Требования к персоналу</w:t>
      </w:r>
    </w:p>
    <w:p w:rsidR="00445285" w:rsidRPr="00333BBA" w:rsidRDefault="00445285" w:rsidP="00445285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333BBA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 ГОСТ </w:t>
      </w:r>
      <w:proofErr w:type="gramStart"/>
      <w:r w:rsidRPr="00333BBA">
        <w:rPr>
          <w:rFonts w:ascii="GOST type A" w:eastAsia="Times New Roman" w:hAnsi="GOST type A" w:cs="Times New Roman"/>
          <w:sz w:val="28"/>
          <w:szCs w:val="28"/>
          <w:lang w:eastAsia="ru-RU"/>
        </w:rPr>
        <w:t>Р</w:t>
      </w:r>
      <w:proofErr w:type="gramEnd"/>
      <w:r w:rsidRPr="00333BBA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53104-2008 Услуги общественного питания. Метод органолептической оценки качества продукции общественного питания</w:t>
      </w:r>
    </w:p>
    <w:p w:rsidR="00445285" w:rsidRPr="00333BBA" w:rsidRDefault="00445285" w:rsidP="00445285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333BBA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 ГОСТ </w:t>
      </w:r>
      <w:proofErr w:type="gramStart"/>
      <w:r w:rsidRPr="00333BBA">
        <w:rPr>
          <w:rFonts w:ascii="GOST type A" w:eastAsia="Times New Roman" w:hAnsi="GOST type A" w:cs="Times New Roman"/>
          <w:sz w:val="28"/>
          <w:szCs w:val="28"/>
          <w:lang w:eastAsia="ru-RU"/>
        </w:rPr>
        <w:t>Р</w:t>
      </w:r>
      <w:proofErr w:type="gramEnd"/>
      <w:r w:rsidRPr="00333BBA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53105-2008 Услуги общественного питания. Технологические документы на продукцию общественного питания Общие требования к оформлению, построению и содержанию</w:t>
      </w:r>
    </w:p>
    <w:p w:rsidR="00445285" w:rsidRPr="006F5DE9" w:rsidRDefault="00445285" w:rsidP="00445285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333BBA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ГОСТ </w:t>
      </w:r>
      <w:proofErr w:type="gramStart"/>
      <w:r w:rsidRPr="00333BBA">
        <w:rPr>
          <w:rFonts w:ascii="GOST type A" w:eastAsia="Times New Roman" w:hAnsi="GOST type A" w:cs="Times New Roman"/>
          <w:sz w:val="28"/>
          <w:szCs w:val="28"/>
          <w:lang w:eastAsia="ru-RU"/>
        </w:rPr>
        <w:t>Р</w:t>
      </w:r>
      <w:proofErr w:type="gramEnd"/>
      <w:r w:rsidRPr="00333BBA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53106-2008 Услуги общественного питания. Метод расчета отходов и </w:t>
      </w:r>
      <w:r>
        <w:rPr>
          <w:rFonts w:ascii="GOST type A" w:eastAsia="Times New Roman" w:hAnsi="GOST type A" w:cs="Times New Roman"/>
          <w:sz w:val="28"/>
          <w:szCs w:val="28"/>
          <w:lang w:eastAsia="ru-RU"/>
        </w:rPr>
        <w:t>потерь сырья и пищевых продуктов</w:t>
      </w:r>
    </w:p>
    <w:p w:rsidR="00445285" w:rsidRDefault="00445285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5285" w:rsidRDefault="00445285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5285" w:rsidRDefault="00445285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5285" w:rsidRDefault="00445285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5285" w:rsidRDefault="00445285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5285" w:rsidRDefault="00445285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5285" w:rsidRDefault="00445285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5285" w:rsidRDefault="00445285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5285" w:rsidRDefault="00445285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5285" w:rsidRDefault="00445285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5285" w:rsidRDefault="00445285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5285" w:rsidRDefault="00445285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5285" w:rsidRDefault="00445285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5285" w:rsidRDefault="00445285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5285" w:rsidRDefault="00445285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E9" w:rsidRDefault="006F5DE9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E9" w:rsidRDefault="006F5DE9" w:rsidP="00B808AE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2DAE" w:rsidRDefault="00792DAE" w:rsidP="00792DAE">
      <w:pPr>
        <w:keepNext/>
        <w:keepLines/>
        <w:spacing w:before="240" w:after="24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5A0ADA">
        <w:rPr>
          <w:rFonts w:ascii="Times New Roman" w:eastAsiaTheme="majorEastAsia" w:hAnsi="Times New Roman" w:cs="Times New Roman"/>
          <w:b/>
          <w:bCs/>
          <w:sz w:val="32"/>
          <w:szCs w:val="32"/>
        </w:rPr>
        <w:lastRenderedPageBreak/>
        <w:t xml:space="preserve">ПРИЛОЖЕНИЕ </w:t>
      </w:r>
      <w:r w:rsidR="00ED1AAB">
        <w:rPr>
          <w:rFonts w:ascii="Times New Roman" w:eastAsiaTheme="majorEastAsia" w:hAnsi="Times New Roman" w:cs="Times New Roman"/>
          <w:b/>
          <w:bCs/>
          <w:sz w:val="32"/>
          <w:szCs w:val="32"/>
        </w:rPr>
        <w:t>Д</w:t>
      </w:r>
    </w:p>
    <w:p w:rsidR="00792DAE" w:rsidRPr="00792DAE" w:rsidRDefault="00792DAE" w:rsidP="00792DAE">
      <w:pPr>
        <w:keepNext/>
        <w:keepLines/>
        <w:spacing w:before="240" w:after="24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2"/>
          <w:szCs w:val="32"/>
        </w:rPr>
      </w:pPr>
      <w:r>
        <w:rPr>
          <w:rFonts w:ascii="Times New Roman" w:eastAsiaTheme="majorEastAsia" w:hAnsi="Times New Roman" w:cs="Times New Roman"/>
          <w:bCs/>
          <w:sz w:val="32"/>
          <w:szCs w:val="32"/>
        </w:rPr>
        <w:t>оформление таблицы по расчету калорийности блюда</w:t>
      </w:r>
    </w:p>
    <w:p w:rsidR="00792DAE" w:rsidRPr="00792DAE" w:rsidRDefault="00792DAE" w:rsidP="00792DAE">
      <w:pPr>
        <w:spacing w:after="0" w:line="240" w:lineRule="auto"/>
        <w:jc w:val="center"/>
        <w:rPr>
          <w:rFonts w:ascii="GOST type A" w:eastAsia="Times New Roman" w:hAnsi="GOST type A" w:cs="Times New Roman"/>
          <w:sz w:val="28"/>
          <w:szCs w:val="28"/>
          <w:lang w:eastAsia="ru-RU"/>
        </w:rPr>
      </w:pPr>
      <w:bookmarkStart w:id="65" w:name="_Toc447017325"/>
      <w:r w:rsidRPr="00792DAE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Технологическая карта </w:t>
      </w:r>
      <w:r w:rsidRPr="00792DAE">
        <w:rPr>
          <w:rFonts w:ascii="GOST type A" w:eastAsia="Times New Roman" w:hAnsi="GOST type A" w:cs="Segoe UI Symbol"/>
          <w:sz w:val="28"/>
          <w:szCs w:val="28"/>
          <w:lang w:eastAsia="ru-RU"/>
        </w:rPr>
        <w:t>№</w:t>
      </w:r>
      <w:r w:rsidRPr="00792DAE">
        <w:rPr>
          <w:rFonts w:ascii="GOST type A" w:eastAsia="Times New Roman" w:hAnsi="GOST type A" w:cs="Times New Roman"/>
          <w:sz w:val="28"/>
          <w:szCs w:val="28"/>
          <w:lang w:eastAsia="ru-RU"/>
        </w:rPr>
        <w:t>614.</w:t>
      </w:r>
      <w:bookmarkEnd w:id="65"/>
    </w:p>
    <w:p w:rsidR="00792DAE" w:rsidRPr="00792DAE" w:rsidRDefault="00792DAE" w:rsidP="00792DAE">
      <w:pPr>
        <w:autoSpaceDE w:val="0"/>
        <w:autoSpaceDN w:val="0"/>
        <w:adjustRightInd w:val="0"/>
        <w:jc w:val="center"/>
        <w:rPr>
          <w:rFonts w:ascii="GOST type A" w:eastAsia="Times New Roman" w:hAnsi="GOST type A" w:cs="Calibri"/>
          <w:bCs/>
          <w:sz w:val="24"/>
          <w:szCs w:val="24"/>
          <w:lang w:eastAsia="ru-RU"/>
        </w:rPr>
      </w:pPr>
      <w:r w:rsidRPr="00792DAE">
        <w:rPr>
          <w:rFonts w:ascii="GOST type A" w:eastAsia="Times New Roman" w:hAnsi="GOST type A" w:cs="Calibri"/>
          <w:bCs/>
          <w:sz w:val="24"/>
          <w:szCs w:val="24"/>
          <w:lang w:eastAsia="ru-RU"/>
        </w:rPr>
        <w:t>Зразы рубленые.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861"/>
        <w:gridCol w:w="767"/>
        <w:gridCol w:w="1051"/>
        <w:gridCol w:w="1144"/>
        <w:gridCol w:w="697"/>
        <w:gridCol w:w="767"/>
        <w:gridCol w:w="1024"/>
      </w:tblGrid>
      <w:tr w:rsidR="00792DAE" w:rsidRPr="00DE3215" w:rsidTr="003D3EED">
        <w:trPr>
          <w:trHeight w:val="563"/>
        </w:trPr>
        <w:tc>
          <w:tcPr>
            <w:tcW w:w="3397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1051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</w:pPr>
            <w:proofErr w:type="gramStart"/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  <w:t>Ккал</w:t>
            </w:r>
            <w:proofErr w:type="gramEnd"/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  <w:t xml:space="preserve"> на 100 г.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</w:pPr>
            <w:proofErr w:type="gramStart"/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  <w:t>Ккал</w:t>
            </w:r>
            <w:proofErr w:type="gramEnd"/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  <w:t xml:space="preserve"> блюдо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  <w:t>Углеводы</w:t>
            </w:r>
          </w:p>
        </w:tc>
      </w:tr>
      <w:tr w:rsidR="00792DAE" w:rsidRPr="00DE3215" w:rsidTr="003D3EED">
        <w:trPr>
          <w:trHeight w:val="399"/>
        </w:trPr>
        <w:tc>
          <w:tcPr>
            <w:tcW w:w="3397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Говядина (котлетное мясо)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  <w:t>3</w:t>
            </w: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1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  <w:t>15,01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  <w:t>0</w:t>
            </w:r>
          </w:p>
        </w:tc>
      </w:tr>
      <w:tr w:rsidR="00792DAE" w:rsidRPr="00DE3215" w:rsidTr="003D3EED">
        <w:trPr>
          <w:trHeight w:val="336"/>
        </w:trPr>
        <w:tc>
          <w:tcPr>
            <w:tcW w:w="3397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1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214.5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17.16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45,12</w:t>
            </w:r>
          </w:p>
        </w:tc>
      </w:tr>
      <w:tr w:rsidR="00792DAE" w:rsidRPr="00DE3215" w:rsidTr="003D3EED">
        <w:trPr>
          <w:trHeight w:val="353"/>
        </w:trPr>
        <w:tc>
          <w:tcPr>
            <w:tcW w:w="3397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1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59.2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4,7</w:t>
            </w:r>
          </w:p>
        </w:tc>
      </w:tr>
      <w:tr w:rsidR="00792DAE" w:rsidRPr="00DE3215" w:rsidTr="003D3EED">
        <w:trPr>
          <w:trHeight w:val="336"/>
        </w:trPr>
        <w:tc>
          <w:tcPr>
            <w:tcW w:w="3397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Котлетная масса</w:t>
            </w:r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51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336"/>
        </w:trPr>
        <w:tc>
          <w:tcPr>
            <w:tcW w:w="3397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bCs/>
                <w:sz w:val="24"/>
                <w:szCs w:val="24"/>
                <w:lang w:eastAsia="ru-RU"/>
              </w:rPr>
              <w:t>Фарш</w:t>
            </w:r>
            <w:r w:rsidRPr="00DE3215">
              <w:rPr>
                <w:rFonts w:ascii="GOST type A" w:eastAsia="Times New Roman" w:hAnsi="GOST type A" w:cs="GOST type A"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</w:p>
        </w:tc>
        <w:tc>
          <w:tcPr>
            <w:tcW w:w="1051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</w:p>
        </w:tc>
      </w:tr>
      <w:tr w:rsidR="00792DAE" w:rsidRPr="00DE3215" w:rsidTr="003D3EED">
        <w:trPr>
          <w:trHeight w:val="336"/>
        </w:trPr>
        <w:tc>
          <w:tcPr>
            <w:tcW w:w="3397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eastAsia="ru-RU"/>
              </w:rPr>
              <w:t>3</w:t>
            </w: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1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39.4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32,16</w:t>
            </w:r>
          </w:p>
        </w:tc>
      </w:tr>
      <w:tr w:rsidR="00792DAE" w:rsidRPr="00DE3215" w:rsidTr="003D3EED">
        <w:trPr>
          <w:trHeight w:val="322"/>
        </w:trPr>
        <w:tc>
          <w:tcPr>
            <w:tcW w:w="3397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Жир животный топленый пищевой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1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897.3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92DAE" w:rsidRPr="00DE3215" w:rsidTr="003D3EED">
        <w:trPr>
          <w:trHeight w:val="336"/>
        </w:trPr>
        <w:tc>
          <w:tcPr>
            <w:tcW w:w="3397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bCs/>
                <w:sz w:val="24"/>
                <w:szCs w:val="24"/>
                <w:lang w:eastAsia="ru-RU"/>
              </w:rPr>
              <w:t>Масса пассированного лука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1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280"/>
        </w:trPr>
        <w:tc>
          <w:tcPr>
            <w:tcW w:w="3397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1/8шт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1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134.2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0,43</w:t>
            </w:r>
          </w:p>
        </w:tc>
      </w:tr>
      <w:tr w:rsidR="00792DAE" w:rsidRPr="00DE3215" w:rsidTr="003D3EED">
        <w:trPr>
          <w:trHeight w:val="336"/>
        </w:trPr>
        <w:tc>
          <w:tcPr>
            <w:tcW w:w="3397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Петрушк</w:t>
            </w:r>
            <w:proofErr w:type="gramStart"/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а(</w:t>
            </w:r>
            <w:proofErr w:type="gramEnd"/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зелень)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7,6</w:t>
            </w:r>
          </w:p>
        </w:tc>
      </w:tr>
      <w:tr w:rsidR="00792DAE" w:rsidRPr="00DE3215" w:rsidTr="003D3EED">
        <w:trPr>
          <w:trHeight w:val="336"/>
        </w:trPr>
        <w:tc>
          <w:tcPr>
            <w:tcW w:w="3397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bCs/>
                <w:sz w:val="24"/>
                <w:szCs w:val="24"/>
                <w:lang w:eastAsia="ru-RU"/>
              </w:rPr>
              <w:t>Масса фарша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1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336"/>
        </w:trPr>
        <w:tc>
          <w:tcPr>
            <w:tcW w:w="3397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  <w:t>С</w:t>
            </w: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ухари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70</w:t>
            </w:r>
          </w:p>
        </w:tc>
      </w:tr>
      <w:tr w:rsidR="00792DAE" w:rsidRPr="00DE3215" w:rsidTr="003D3EED">
        <w:trPr>
          <w:trHeight w:val="336"/>
        </w:trPr>
        <w:tc>
          <w:tcPr>
            <w:tcW w:w="3397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bCs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1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674"/>
        </w:trPr>
        <w:tc>
          <w:tcPr>
            <w:tcW w:w="3397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Жир животный топленый пищевой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1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897.3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92DAE" w:rsidRPr="00DE3215" w:rsidTr="003D3EED">
        <w:trPr>
          <w:trHeight w:val="333"/>
        </w:trPr>
        <w:tc>
          <w:tcPr>
            <w:tcW w:w="3397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bCs/>
                <w:sz w:val="24"/>
                <w:szCs w:val="24"/>
                <w:lang w:eastAsia="ru-RU"/>
              </w:rPr>
              <w:t>Масса жареных зраз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51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336"/>
        </w:trPr>
        <w:tc>
          <w:tcPr>
            <w:tcW w:w="3397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 xml:space="preserve">Гарнир </w:t>
            </w:r>
            <w:r w:rsidRPr="00DE3215">
              <w:rPr>
                <w:rFonts w:ascii="GOST type A" w:eastAsia="Times New Roman" w:hAnsi="GOST type A" w:cs="Segoe UI Symbol"/>
                <w:sz w:val="24"/>
                <w:szCs w:val="24"/>
                <w:lang w:val="en-US" w:eastAsia="ru-RU"/>
              </w:rPr>
              <w:t>№</w:t>
            </w: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51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112.42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30,43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82,45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21,49</w:t>
            </w:r>
          </w:p>
        </w:tc>
      </w:tr>
      <w:tr w:rsidR="00792DAE" w:rsidRPr="00DE3215" w:rsidTr="003D3EED">
        <w:trPr>
          <w:trHeight w:val="336"/>
        </w:trPr>
        <w:tc>
          <w:tcPr>
            <w:tcW w:w="3397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  <w:t>С</w:t>
            </w:r>
            <w:proofErr w:type="spellStart"/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оус</w:t>
            </w:r>
            <w:proofErr w:type="spellEnd"/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 xml:space="preserve"> </w:t>
            </w:r>
            <w:r w:rsidRPr="00DE3215">
              <w:rPr>
                <w:rFonts w:ascii="GOST type A" w:eastAsia="Times New Roman" w:hAnsi="GOST type A" w:cs="Segoe UI Symbol"/>
                <w:sz w:val="24"/>
                <w:szCs w:val="24"/>
                <w:lang w:val="en-US" w:eastAsia="ru-RU"/>
              </w:rPr>
              <w:t>№</w:t>
            </w: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1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101,18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289,95</w:t>
            </w:r>
          </w:p>
        </w:tc>
      </w:tr>
      <w:tr w:rsidR="00792DAE" w:rsidRPr="00DE3215" w:rsidTr="003D3EED">
        <w:trPr>
          <w:trHeight w:val="336"/>
        </w:trPr>
        <w:tc>
          <w:tcPr>
            <w:tcW w:w="3397" w:type="dxa"/>
          </w:tcPr>
          <w:p w:rsidR="00792DAE" w:rsidRPr="00DE3215" w:rsidRDefault="00792DAE" w:rsidP="00DE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Times New Roman CYR"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  <w:r w:rsidRPr="00DE3215"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51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336"/>
        </w:trPr>
        <w:tc>
          <w:tcPr>
            <w:tcW w:w="3397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GOST type A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317,53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113,21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405,97</w:t>
            </w:r>
          </w:p>
        </w:tc>
        <w:tc>
          <w:tcPr>
            <w:tcW w:w="0" w:type="auto"/>
          </w:tcPr>
          <w:p w:rsidR="00792DAE" w:rsidRPr="00DE3215" w:rsidRDefault="00792DAE" w:rsidP="0079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 CYR"/>
                <w:sz w:val="24"/>
                <w:szCs w:val="24"/>
                <w:lang w:eastAsia="ru-RU"/>
              </w:rPr>
              <w:t>417,45</w:t>
            </w:r>
          </w:p>
        </w:tc>
      </w:tr>
    </w:tbl>
    <w:p w:rsidR="00792DAE" w:rsidRDefault="00792DAE" w:rsidP="00792D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DAE" w:rsidRDefault="00792DAE" w:rsidP="00792D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DAE" w:rsidRDefault="00792DAE" w:rsidP="00792D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DAE" w:rsidRDefault="00792DAE" w:rsidP="00792D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DAE" w:rsidRDefault="00792DAE" w:rsidP="00792D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DAE" w:rsidRDefault="00792DAE" w:rsidP="00792D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2DAE" w:rsidSect="004B5E8D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9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4"/>
      </w:tblGrid>
      <w:tr w:rsidR="00792DAE" w:rsidRPr="00792DAE" w:rsidTr="003D3EED">
        <w:trPr>
          <w:trHeight w:hRule="exact" w:val="1017"/>
        </w:trPr>
        <w:tc>
          <w:tcPr>
            <w:tcW w:w="15914" w:type="dxa"/>
            <w:shd w:val="clear" w:color="auto" w:fill="auto"/>
            <w:vAlign w:val="center"/>
          </w:tcPr>
          <w:p w:rsidR="00FD0242" w:rsidRPr="00792DAE" w:rsidRDefault="00ED1AAB" w:rsidP="00F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ПРИЛОЖЕНИЕ Е</w:t>
            </w:r>
          </w:p>
          <w:p w:rsidR="00792DAE" w:rsidRPr="00792DAE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Arial"/>
                <w:b/>
                <w:sz w:val="24"/>
                <w:szCs w:val="24"/>
                <w:lang w:eastAsia="ru-RU"/>
              </w:rPr>
            </w:pPr>
          </w:p>
          <w:p w:rsidR="00792DAE" w:rsidRPr="00792DAE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Arial"/>
                <w:b/>
                <w:sz w:val="24"/>
                <w:szCs w:val="24"/>
                <w:lang w:eastAsia="ru-RU"/>
              </w:rPr>
            </w:pPr>
            <w:r w:rsidRPr="00792DAE">
              <w:rPr>
                <w:rFonts w:ascii="GOST type A" w:eastAsia="Times New Roman" w:hAnsi="GOST type A" w:cs="Arial"/>
                <w:b/>
                <w:sz w:val="24"/>
                <w:szCs w:val="24"/>
                <w:lang w:eastAsia="ru-RU"/>
              </w:rPr>
              <w:t xml:space="preserve">КАЛЬКУЛЯЦИОННАЯ  </w:t>
            </w:r>
            <w:r w:rsidRPr="00792DAE">
              <w:rPr>
                <w:rFonts w:ascii="GOST type A" w:eastAsia="Times New Roman" w:hAnsi="GOST type A" w:cs="Arial"/>
                <w:b/>
                <w:spacing w:val="20"/>
                <w:sz w:val="24"/>
                <w:szCs w:val="24"/>
                <w:lang w:eastAsia="ru-RU"/>
              </w:rPr>
              <w:t>КАРТОЧКА</w:t>
            </w:r>
          </w:p>
        </w:tc>
      </w:tr>
    </w:tbl>
    <w:p w:rsidR="00792DAE" w:rsidRPr="00792DAE" w:rsidRDefault="00792DAE" w:rsidP="00792DAE">
      <w:pPr>
        <w:spacing w:after="0" w:line="240" w:lineRule="auto"/>
        <w:rPr>
          <w:rFonts w:ascii="GOST type A" w:eastAsia="Times New Roman" w:hAnsi="GOST type A" w:cs="Arial"/>
          <w:spacing w:val="20"/>
          <w:sz w:val="24"/>
          <w:szCs w:val="24"/>
          <w:lang w:eastAsia="ru-RU"/>
        </w:rPr>
      </w:pPr>
    </w:p>
    <w:tbl>
      <w:tblPr>
        <w:tblW w:w="1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2327"/>
        <w:gridCol w:w="411"/>
        <w:gridCol w:w="740"/>
        <w:gridCol w:w="608"/>
        <w:gridCol w:w="826"/>
        <w:gridCol w:w="740"/>
        <w:gridCol w:w="617"/>
        <w:gridCol w:w="770"/>
        <w:gridCol w:w="742"/>
        <w:gridCol w:w="617"/>
        <w:gridCol w:w="768"/>
        <w:gridCol w:w="742"/>
        <w:gridCol w:w="617"/>
        <w:gridCol w:w="768"/>
        <w:gridCol w:w="742"/>
        <w:gridCol w:w="617"/>
        <w:gridCol w:w="768"/>
        <w:gridCol w:w="742"/>
        <w:gridCol w:w="617"/>
        <w:gridCol w:w="768"/>
      </w:tblGrid>
      <w:tr w:rsidR="00792DAE" w:rsidRPr="00DE3215" w:rsidTr="003D3EED">
        <w:trPr>
          <w:trHeight w:val="292"/>
        </w:trPr>
        <w:tc>
          <w:tcPr>
            <w:tcW w:w="3198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bookmarkStart w:id="66" w:name="OLE_LINK1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порядковый номер калькуляции,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2174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№ 1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 xml:space="preserve">от «___» ________________ </w:t>
            </w: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№ 2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 xml:space="preserve">от «___» ________________ </w:t>
            </w: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№ 3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 xml:space="preserve">от «___» ________________ </w:t>
            </w: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№ 4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 xml:space="preserve">от «___» ________________ </w:t>
            </w: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№ 5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 xml:space="preserve">от «___» ________________ </w:t>
            </w: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№ 6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 xml:space="preserve">от «___» ________________ </w:t>
            </w: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2DAE" w:rsidRPr="00DE3215" w:rsidTr="003D3EED">
        <w:trPr>
          <w:trHeight w:hRule="exact" w:val="236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№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норма,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цена,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руб.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сумма,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руб.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норма,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цена,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руб.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сумма,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руб.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норма,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цена,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руб.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сумма,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руб.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норма,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цена,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руб.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сумма,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руб.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норма,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цена,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руб.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сумма,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руб.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норма,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цена,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руб.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сумма,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руб.</w:t>
            </w:r>
          </w:p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коп.</w:t>
            </w:r>
          </w:p>
        </w:tc>
      </w:tr>
      <w:tr w:rsidR="00792DAE" w:rsidRPr="00DE3215" w:rsidTr="003D3EED">
        <w:trPr>
          <w:trHeight w:hRule="exact" w:val="250"/>
        </w:trPr>
        <w:tc>
          <w:tcPr>
            <w:tcW w:w="460" w:type="dxa"/>
            <w:vMerge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250"/>
        </w:trPr>
        <w:tc>
          <w:tcPr>
            <w:tcW w:w="46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 xml:space="preserve">капуста </w:t>
            </w:r>
            <w:proofErr w:type="spell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белокачаная</w:t>
            </w:r>
            <w:proofErr w:type="spellEnd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6,450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77-40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35600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427-20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250"/>
        </w:trPr>
        <w:tc>
          <w:tcPr>
            <w:tcW w:w="46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горошек зеленый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1,620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40-00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64-80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250"/>
        </w:trPr>
        <w:tc>
          <w:tcPr>
            <w:tcW w:w="46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помидоры свежие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65-00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227-50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250"/>
        </w:trPr>
        <w:tc>
          <w:tcPr>
            <w:tcW w:w="46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62-00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235-60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250"/>
        </w:trPr>
        <w:tc>
          <w:tcPr>
            <w:tcW w:w="46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2.5</w:t>
            </w: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60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40-00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0.5</w:t>
            </w: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40-00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2-00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250"/>
        </w:trPr>
        <w:tc>
          <w:tcPr>
            <w:tcW w:w="46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150-00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250"/>
        </w:trPr>
        <w:tc>
          <w:tcPr>
            <w:tcW w:w="46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петрушк</w:t>
            </w: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корень)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36-00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250"/>
        </w:trPr>
        <w:tc>
          <w:tcPr>
            <w:tcW w:w="46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пастерна</w:t>
            </w: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корень)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36-00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250"/>
        </w:trPr>
        <w:tc>
          <w:tcPr>
            <w:tcW w:w="46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сельдере</w:t>
            </w: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корень)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24-00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26-40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250"/>
        </w:trPr>
        <w:tc>
          <w:tcPr>
            <w:tcW w:w="46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24-00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250"/>
        </w:trPr>
        <w:tc>
          <w:tcPr>
            <w:tcW w:w="46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лук порей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1,325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23-00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30-48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250"/>
        </w:trPr>
        <w:tc>
          <w:tcPr>
            <w:tcW w:w="46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1,325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40-00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53-00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250"/>
        </w:trPr>
        <w:tc>
          <w:tcPr>
            <w:tcW w:w="46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шпинат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1,350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30-00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250"/>
        </w:trPr>
        <w:tc>
          <w:tcPr>
            <w:tcW w:w="3198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ind w:left="57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общая стоимость сырьевого набора на 100 блюд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765-30/7,7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250"/>
        </w:trPr>
        <w:tc>
          <w:tcPr>
            <w:tcW w:w="3198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ind w:left="57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наценка 100%,  руб</w:t>
            </w: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оп.</w:t>
            </w:r>
          </w:p>
        </w:tc>
        <w:tc>
          <w:tcPr>
            <w:tcW w:w="2174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7-70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250"/>
        </w:trPr>
        <w:tc>
          <w:tcPr>
            <w:tcW w:w="3198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ind w:left="57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цена продажи блюда,  руб</w:t>
            </w: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оп.</w:t>
            </w:r>
          </w:p>
        </w:tc>
        <w:tc>
          <w:tcPr>
            <w:tcW w:w="2174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250"/>
        </w:trPr>
        <w:tc>
          <w:tcPr>
            <w:tcW w:w="2787" w:type="dxa"/>
            <w:gridSpan w:val="2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ind w:left="57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заведующий производством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192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792DAE" w:rsidRPr="00DE3215" w:rsidRDefault="00792DAE" w:rsidP="00792DAE">
            <w:pPr>
              <w:spacing w:after="0" w:line="192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о</w:t>
            </w:r>
          </w:p>
          <w:p w:rsidR="00792DAE" w:rsidRPr="00DE3215" w:rsidRDefault="00792DAE" w:rsidP="00792DAE">
            <w:pPr>
              <w:spacing w:after="0" w:line="192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д</w:t>
            </w:r>
          </w:p>
          <w:p w:rsidR="00792DAE" w:rsidRPr="00DE3215" w:rsidRDefault="00792DAE" w:rsidP="00792DAE">
            <w:pPr>
              <w:spacing w:after="0" w:line="192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proofErr w:type="gramStart"/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792DAE" w:rsidRPr="00DE3215" w:rsidRDefault="00792DAE" w:rsidP="00792DAE">
            <w:pPr>
              <w:spacing w:after="0" w:line="192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и</w:t>
            </w:r>
          </w:p>
          <w:p w:rsidR="00792DAE" w:rsidRPr="00DE3215" w:rsidRDefault="00792DAE" w:rsidP="00792DAE">
            <w:pPr>
              <w:spacing w:after="0" w:line="192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с</w:t>
            </w:r>
          </w:p>
          <w:p w:rsidR="00792DAE" w:rsidRPr="00DE3215" w:rsidRDefault="00792DAE" w:rsidP="00792DAE">
            <w:pPr>
              <w:spacing w:after="0" w:line="192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74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250"/>
        </w:trPr>
        <w:tc>
          <w:tcPr>
            <w:tcW w:w="2787" w:type="dxa"/>
            <w:gridSpan w:val="2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ind w:left="57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калькуляцию составил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792DAE" w:rsidRPr="00DE3215" w:rsidTr="003D3EED">
        <w:trPr>
          <w:trHeight w:val="250"/>
        </w:trPr>
        <w:tc>
          <w:tcPr>
            <w:tcW w:w="2787" w:type="dxa"/>
            <w:gridSpan w:val="2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ind w:left="57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утверждаю</w:t>
            </w:r>
          </w:p>
          <w:p w:rsidR="00792DAE" w:rsidRPr="00DE3215" w:rsidRDefault="00792DAE" w:rsidP="00792DAE">
            <w:pPr>
              <w:spacing w:after="0" w:line="240" w:lineRule="auto"/>
              <w:ind w:left="57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DE3215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92DAE" w:rsidRPr="00DE3215" w:rsidRDefault="00792DAE" w:rsidP="00792DAE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bookmarkEnd w:id="66"/>
    </w:tbl>
    <w:p w:rsidR="00792DAE" w:rsidRPr="00792DAE" w:rsidRDefault="00792DAE" w:rsidP="00792DAE">
      <w:pPr>
        <w:keepNext/>
        <w:spacing w:before="240" w:after="60" w:line="240" w:lineRule="auto"/>
        <w:outlineLvl w:val="0"/>
        <w:rPr>
          <w:rFonts w:ascii="GOST type A" w:eastAsia="Times New Roman" w:hAnsi="GOST type A" w:cs="Arial"/>
          <w:b/>
          <w:bCs/>
          <w:kern w:val="32"/>
          <w:sz w:val="32"/>
          <w:szCs w:val="32"/>
          <w:lang w:eastAsia="ru-RU"/>
        </w:rPr>
        <w:sectPr w:rsidR="00792DAE" w:rsidRPr="00792DAE" w:rsidSect="003D3EED">
          <w:headerReference w:type="default" r:id="rId11"/>
          <w:pgSz w:w="16838" w:h="11906" w:orient="landscape"/>
          <w:pgMar w:top="851" w:right="720" w:bottom="1701" w:left="539" w:header="709" w:footer="709" w:gutter="0"/>
          <w:pgNumType w:start="4"/>
          <w:cols w:space="708"/>
          <w:docGrid w:linePitch="360"/>
        </w:sectPr>
      </w:pPr>
    </w:p>
    <w:p w:rsidR="00792DAE" w:rsidRPr="00792DAE" w:rsidRDefault="00792DAE" w:rsidP="00792D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2DAE" w:rsidRPr="00792DAE" w:rsidSect="00792DA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1A" w:rsidRDefault="00F8201A" w:rsidP="00A61738">
      <w:pPr>
        <w:spacing w:after="0" w:line="240" w:lineRule="auto"/>
      </w:pPr>
      <w:r>
        <w:separator/>
      </w:r>
    </w:p>
  </w:endnote>
  <w:endnote w:type="continuationSeparator" w:id="0">
    <w:p w:rsidR="00F8201A" w:rsidRDefault="00F8201A" w:rsidP="00A6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Segoe Script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OST type A (plotter)">
    <w:panose1 w:val="00000000000000000000"/>
    <w:charset w:val="FF"/>
    <w:family w:val="modern"/>
    <w:notTrueType/>
    <w:pitch w:val="variable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066746"/>
      <w:docPartObj>
        <w:docPartGallery w:val="Page Numbers (Bottom of Page)"/>
        <w:docPartUnique/>
      </w:docPartObj>
    </w:sdtPr>
    <w:sdtContent>
      <w:p w:rsidR="00CA7AEA" w:rsidRDefault="00CA7A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45E">
          <w:rPr>
            <w:noProof/>
          </w:rPr>
          <w:t>4</w:t>
        </w:r>
        <w:r>
          <w:fldChar w:fldCharType="end"/>
        </w:r>
      </w:p>
    </w:sdtContent>
  </w:sdt>
  <w:p w:rsidR="00CA7AEA" w:rsidRDefault="00CA7A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1A" w:rsidRDefault="00F8201A" w:rsidP="00A61738">
      <w:pPr>
        <w:spacing w:after="0" w:line="240" w:lineRule="auto"/>
      </w:pPr>
      <w:r>
        <w:separator/>
      </w:r>
    </w:p>
  </w:footnote>
  <w:footnote w:type="continuationSeparator" w:id="0">
    <w:p w:rsidR="00F8201A" w:rsidRDefault="00F8201A" w:rsidP="00A6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EA" w:rsidRDefault="00CA7A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6F2E"/>
    <w:multiLevelType w:val="hybridMultilevel"/>
    <w:tmpl w:val="2D160D0C"/>
    <w:lvl w:ilvl="0" w:tplc="834A3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69C1"/>
    <w:multiLevelType w:val="hybridMultilevel"/>
    <w:tmpl w:val="D0E0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2E5B"/>
    <w:multiLevelType w:val="multilevel"/>
    <w:tmpl w:val="346A24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0AEC2698"/>
    <w:multiLevelType w:val="hybridMultilevel"/>
    <w:tmpl w:val="4418B28C"/>
    <w:lvl w:ilvl="0" w:tplc="4DE6DB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780"/>
        </w:tabs>
        <w:ind w:left="12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3500"/>
        </w:tabs>
        <w:ind w:left="13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220"/>
        </w:tabs>
        <w:ind w:left="14220" w:hanging="360"/>
      </w:pPr>
      <w:rPr>
        <w:rFonts w:ascii="Wingdings" w:hAnsi="Wingdings" w:hint="default"/>
      </w:rPr>
    </w:lvl>
  </w:abstractNum>
  <w:abstractNum w:abstractNumId="4">
    <w:nsid w:val="0BCC349E"/>
    <w:multiLevelType w:val="multilevel"/>
    <w:tmpl w:val="9F46ACA0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asciiTheme="minorHAnsi" w:hAnsiTheme="minorHAnsi" w:cstheme="minorBidi" w:hint="default"/>
      </w:rPr>
    </w:lvl>
  </w:abstractNum>
  <w:abstractNum w:abstractNumId="5">
    <w:nsid w:val="10966FA4"/>
    <w:multiLevelType w:val="hybridMultilevel"/>
    <w:tmpl w:val="5D5869A2"/>
    <w:lvl w:ilvl="0" w:tplc="A9BAB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7657C4"/>
    <w:multiLevelType w:val="multilevel"/>
    <w:tmpl w:val="30023B22"/>
    <w:lvl w:ilvl="0">
      <w:start w:val="1"/>
      <w:numFmt w:val="bullet"/>
      <w:lvlText w:val=""/>
      <w:lvlJc w:val="left"/>
      <w:pPr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5260EB2"/>
    <w:multiLevelType w:val="multilevel"/>
    <w:tmpl w:val="D102BD80"/>
    <w:lvl w:ilvl="0">
      <w:start w:val="1"/>
      <w:numFmt w:val="bullet"/>
      <w:lvlText w:val=""/>
      <w:lvlJc w:val="left"/>
      <w:pPr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3B765B"/>
    <w:multiLevelType w:val="singleLevel"/>
    <w:tmpl w:val="0204D410"/>
    <w:lvl w:ilvl="0">
      <w:start w:val="1"/>
      <w:numFmt w:val="decimal"/>
      <w:lvlText w:val="%1."/>
      <w:lvlJc w:val="left"/>
      <w:pPr>
        <w:tabs>
          <w:tab w:val="num" w:pos="454"/>
        </w:tabs>
        <w:ind w:left="284" w:hanging="284"/>
      </w:pPr>
      <w:rPr>
        <w:rFonts w:cs="Times New Roman"/>
      </w:rPr>
    </w:lvl>
  </w:abstractNum>
  <w:abstractNum w:abstractNumId="9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25FB7"/>
    <w:multiLevelType w:val="multilevel"/>
    <w:tmpl w:val="D102BD80"/>
    <w:lvl w:ilvl="0">
      <w:start w:val="1"/>
      <w:numFmt w:val="bullet"/>
      <w:lvlText w:val=""/>
      <w:lvlJc w:val="left"/>
      <w:pPr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4E7F6B"/>
    <w:multiLevelType w:val="multilevel"/>
    <w:tmpl w:val="D32A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91E2FB2"/>
    <w:multiLevelType w:val="hybridMultilevel"/>
    <w:tmpl w:val="B4247E42"/>
    <w:lvl w:ilvl="0" w:tplc="08C60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0C53A0"/>
    <w:multiLevelType w:val="hybridMultilevel"/>
    <w:tmpl w:val="D3CE06AC"/>
    <w:lvl w:ilvl="0" w:tplc="A9BAB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2B1709"/>
    <w:multiLevelType w:val="hybridMultilevel"/>
    <w:tmpl w:val="B344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44133"/>
    <w:multiLevelType w:val="hybridMultilevel"/>
    <w:tmpl w:val="F9EA52D8"/>
    <w:lvl w:ilvl="0" w:tplc="A9BAB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64361"/>
    <w:multiLevelType w:val="hybridMultilevel"/>
    <w:tmpl w:val="480C6198"/>
    <w:lvl w:ilvl="0" w:tplc="F514A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8A559A"/>
    <w:multiLevelType w:val="hybridMultilevel"/>
    <w:tmpl w:val="6B2A936C"/>
    <w:lvl w:ilvl="0" w:tplc="A9BAB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1F6B51"/>
    <w:multiLevelType w:val="multilevel"/>
    <w:tmpl w:val="2A4AD5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0">
    <w:nsid w:val="3CF370E0"/>
    <w:multiLevelType w:val="hybridMultilevel"/>
    <w:tmpl w:val="01AEE050"/>
    <w:lvl w:ilvl="0" w:tplc="A9BAB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BC3378"/>
    <w:multiLevelType w:val="multilevel"/>
    <w:tmpl w:val="9F46ACA0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asciiTheme="minorHAnsi" w:hAnsiTheme="minorHAnsi" w:cstheme="minorBidi" w:hint="default"/>
      </w:rPr>
    </w:lvl>
  </w:abstractNum>
  <w:abstractNum w:abstractNumId="22">
    <w:nsid w:val="44C746E2"/>
    <w:multiLevelType w:val="multilevel"/>
    <w:tmpl w:val="9F46ACA0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asciiTheme="minorHAnsi" w:hAnsiTheme="minorHAnsi" w:cstheme="minorBidi" w:hint="default"/>
      </w:rPr>
    </w:lvl>
  </w:abstractNum>
  <w:abstractNum w:abstractNumId="23">
    <w:nsid w:val="483851C4"/>
    <w:multiLevelType w:val="hybridMultilevel"/>
    <w:tmpl w:val="B3264B0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25DAA4F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59915E3B"/>
    <w:multiLevelType w:val="multilevel"/>
    <w:tmpl w:val="D102BD80"/>
    <w:lvl w:ilvl="0">
      <w:start w:val="1"/>
      <w:numFmt w:val="bullet"/>
      <w:lvlText w:val=""/>
      <w:lvlJc w:val="left"/>
      <w:pPr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477D56"/>
    <w:multiLevelType w:val="hybridMultilevel"/>
    <w:tmpl w:val="402C3A1C"/>
    <w:lvl w:ilvl="0" w:tplc="A9BAB74C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6">
    <w:nsid w:val="60DA6162"/>
    <w:multiLevelType w:val="hybridMultilevel"/>
    <w:tmpl w:val="70909D76"/>
    <w:lvl w:ilvl="0" w:tplc="A9BAB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EF2ACD"/>
    <w:multiLevelType w:val="multilevel"/>
    <w:tmpl w:val="D102BD80"/>
    <w:lvl w:ilvl="0">
      <w:start w:val="1"/>
      <w:numFmt w:val="bullet"/>
      <w:lvlText w:val=""/>
      <w:lvlJc w:val="left"/>
      <w:pPr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18632D"/>
    <w:multiLevelType w:val="multilevel"/>
    <w:tmpl w:val="9F46ACA0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asciiTheme="minorHAnsi" w:hAnsiTheme="minorHAnsi" w:cstheme="minorBidi" w:hint="default"/>
      </w:rPr>
    </w:lvl>
  </w:abstractNum>
  <w:abstractNum w:abstractNumId="29">
    <w:nsid w:val="69DD2037"/>
    <w:multiLevelType w:val="multilevel"/>
    <w:tmpl w:val="9F46ACA0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asciiTheme="minorHAnsi" w:hAnsiTheme="minorHAnsi" w:cstheme="minorBidi" w:hint="default"/>
      </w:rPr>
    </w:lvl>
  </w:abstractNum>
  <w:abstractNum w:abstractNumId="30">
    <w:nsid w:val="723A67C1"/>
    <w:multiLevelType w:val="multilevel"/>
    <w:tmpl w:val="2A4AD5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31">
    <w:nsid w:val="79DE0D2E"/>
    <w:multiLevelType w:val="hybridMultilevel"/>
    <w:tmpl w:val="885CB8AC"/>
    <w:lvl w:ilvl="0" w:tplc="A3F6BD58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7A277F3C"/>
    <w:multiLevelType w:val="multilevel"/>
    <w:tmpl w:val="3DEAB6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33">
    <w:nsid w:val="7A380788"/>
    <w:multiLevelType w:val="hybridMultilevel"/>
    <w:tmpl w:val="1F5C630E"/>
    <w:lvl w:ilvl="0" w:tplc="A9BAB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A97577"/>
    <w:multiLevelType w:val="hybridMultilevel"/>
    <w:tmpl w:val="C25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16621A"/>
    <w:multiLevelType w:val="hybridMultilevel"/>
    <w:tmpl w:val="B9708F06"/>
    <w:lvl w:ilvl="0" w:tplc="A9BAB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651B4C"/>
    <w:multiLevelType w:val="hybridMultilevel"/>
    <w:tmpl w:val="BBFAD4E6"/>
    <w:lvl w:ilvl="0" w:tplc="BC465F0C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6"/>
  </w:num>
  <w:num w:numId="2">
    <w:abstractNumId w:val="15"/>
  </w:num>
  <w:num w:numId="3">
    <w:abstractNumId w:val="9"/>
  </w:num>
  <w:num w:numId="4">
    <w:abstractNumId w:val="31"/>
  </w:num>
  <w:num w:numId="5">
    <w:abstractNumId w:val="17"/>
  </w:num>
  <w:num w:numId="6">
    <w:abstractNumId w:val="14"/>
  </w:num>
  <w:num w:numId="7">
    <w:abstractNumId w:val="25"/>
  </w:num>
  <w:num w:numId="8">
    <w:abstractNumId w:val="5"/>
  </w:num>
  <w:num w:numId="9">
    <w:abstractNumId w:val="2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27"/>
  </w:num>
  <w:num w:numId="14">
    <w:abstractNumId w:val="7"/>
  </w:num>
  <w:num w:numId="15">
    <w:abstractNumId w:val="6"/>
  </w:num>
  <w:num w:numId="16">
    <w:abstractNumId w:val="26"/>
  </w:num>
  <w:num w:numId="17">
    <w:abstractNumId w:val="35"/>
  </w:num>
  <w:num w:numId="18">
    <w:abstractNumId w:val="18"/>
  </w:num>
  <w:num w:numId="19">
    <w:abstractNumId w:val="33"/>
  </w:num>
  <w:num w:numId="20">
    <w:abstractNumId w:val="16"/>
  </w:num>
  <w:num w:numId="21">
    <w:abstractNumId w:val="13"/>
  </w:num>
  <w:num w:numId="22">
    <w:abstractNumId w:val="20"/>
  </w:num>
  <w:num w:numId="2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</w:num>
  <w:num w:numId="25">
    <w:abstractNumId w:val="11"/>
  </w:num>
  <w:num w:numId="26">
    <w:abstractNumId w:val="12"/>
  </w:num>
  <w:num w:numId="27">
    <w:abstractNumId w:val="0"/>
  </w:num>
  <w:num w:numId="28">
    <w:abstractNumId w:val="3"/>
  </w:num>
  <w:num w:numId="29">
    <w:abstractNumId w:val="4"/>
  </w:num>
  <w:num w:numId="30">
    <w:abstractNumId w:val="32"/>
  </w:num>
  <w:num w:numId="31">
    <w:abstractNumId w:val="28"/>
  </w:num>
  <w:num w:numId="32">
    <w:abstractNumId w:val="23"/>
  </w:num>
  <w:num w:numId="33">
    <w:abstractNumId w:val="29"/>
  </w:num>
  <w:num w:numId="34">
    <w:abstractNumId w:val="2"/>
  </w:num>
  <w:num w:numId="35">
    <w:abstractNumId w:val="21"/>
  </w:num>
  <w:num w:numId="36">
    <w:abstractNumId w:val="30"/>
  </w:num>
  <w:num w:numId="37">
    <w:abstractNumId w:val="1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FFD"/>
    <w:rsid w:val="000144C5"/>
    <w:rsid w:val="000166B3"/>
    <w:rsid w:val="00017F5A"/>
    <w:rsid w:val="000772C4"/>
    <w:rsid w:val="00086229"/>
    <w:rsid w:val="000924AF"/>
    <w:rsid w:val="00093CC0"/>
    <w:rsid w:val="000B109D"/>
    <w:rsid w:val="000C4F94"/>
    <w:rsid w:val="000C5518"/>
    <w:rsid w:val="00151FB8"/>
    <w:rsid w:val="001535AF"/>
    <w:rsid w:val="00164B38"/>
    <w:rsid w:val="001E55D1"/>
    <w:rsid w:val="001F5ED5"/>
    <w:rsid w:val="002002C8"/>
    <w:rsid w:val="00212761"/>
    <w:rsid w:val="002160C4"/>
    <w:rsid w:val="00222655"/>
    <w:rsid w:val="002459A2"/>
    <w:rsid w:val="002518F5"/>
    <w:rsid w:val="00260CAC"/>
    <w:rsid w:val="00281A12"/>
    <w:rsid w:val="002D22D7"/>
    <w:rsid w:val="002D3EEF"/>
    <w:rsid w:val="003101CE"/>
    <w:rsid w:val="00332B0E"/>
    <w:rsid w:val="00333BBA"/>
    <w:rsid w:val="003709CA"/>
    <w:rsid w:val="00386E3F"/>
    <w:rsid w:val="00391CF2"/>
    <w:rsid w:val="003D3EED"/>
    <w:rsid w:val="003D59A2"/>
    <w:rsid w:val="003E49BD"/>
    <w:rsid w:val="003F0BB6"/>
    <w:rsid w:val="003F5584"/>
    <w:rsid w:val="004009E6"/>
    <w:rsid w:val="0042178D"/>
    <w:rsid w:val="00445285"/>
    <w:rsid w:val="00452D8A"/>
    <w:rsid w:val="004B5E8D"/>
    <w:rsid w:val="005028EA"/>
    <w:rsid w:val="00526FFD"/>
    <w:rsid w:val="00583B4C"/>
    <w:rsid w:val="00595775"/>
    <w:rsid w:val="005A0ADA"/>
    <w:rsid w:val="0062454E"/>
    <w:rsid w:val="00643B11"/>
    <w:rsid w:val="00651006"/>
    <w:rsid w:val="00666236"/>
    <w:rsid w:val="006723EA"/>
    <w:rsid w:val="006757E3"/>
    <w:rsid w:val="006834AB"/>
    <w:rsid w:val="0068448C"/>
    <w:rsid w:val="006B485B"/>
    <w:rsid w:val="006C382B"/>
    <w:rsid w:val="006F5DE9"/>
    <w:rsid w:val="00731BFC"/>
    <w:rsid w:val="00760959"/>
    <w:rsid w:val="00792DAE"/>
    <w:rsid w:val="00793E52"/>
    <w:rsid w:val="007A37AB"/>
    <w:rsid w:val="007B6060"/>
    <w:rsid w:val="007E7420"/>
    <w:rsid w:val="00812DEE"/>
    <w:rsid w:val="00833DCE"/>
    <w:rsid w:val="0085491A"/>
    <w:rsid w:val="00860119"/>
    <w:rsid w:val="00862120"/>
    <w:rsid w:val="00862518"/>
    <w:rsid w:val="008A3AB9"/>
    <w:rsid w:val="008C2D69"/>
    <w:rsid w:val="008C76DF"/>
    <w:rsid w:val="00910792"/>
    <w:rsid w:val="00922A6E"/>
    <w:rsid w:val="00946B8A"/>
    <w:rsid w:val="00980BBF"/>
    <w:rsid w:val="009A0692"/>
    <w:rsid w:val="009C0BAB"/>
    <w:rsid w:val="009D2A68"/>
    <w:rsid w:val="00A01CD7"/>
    <w:rsid w:val="00A23118"/>
    <w:rsid w:val="00A61738"/>
    <w:rsid w:val="00A70696"/>
    <w:rsid w:val="00A715E1"/>
    <w:rsid w:val="00A73AF3"/>
    <w:rsid w:val="00A960E7"/>
    <w:rsid w:val="00AE053C"/>
    <w:rsid w:val="00B009B0"/>
    <w:rsid w:val="00B02DA1"/>
    <w:rsid w:val="00B555E7"/>
    <w:rsid w:val="00B808AE"/>
    <w:rsid w:val="00B86023"/>
    <w:rsid w:val="00BA32E8"/>
    <w:rsid w:val="00BB2986"/>
    <w:rsid w:val="00BB2A19"/>
    <w:rsid w:val="00BB7DF3"/>
    <w:rsid w:val="00BD3D97"/>
    <w:rsid w:val="00BF3495"/>
    <w:rsid w:val="00C46520"/>
    <w:rsid w:val="00C91AD3"/>
    <w:rsid w:val="00C91BA6"/>
    <w:rsid w:val="00CA7AEA"/>
    <w:rsid w:val="00CE0C06"/>
    <w:rsid w:val="00CE245E"/>
    <w:rsid w:val="00D336AF"/>
    <w:rsid w:val="00D64965"/>
    <w:rsid w:val="00D76439"/>
    <w:rsid w:val="00DA29F4"/>
    <w:rsid w:val="00DE3215"/>
    <w:rsid w:val="00E26983"/>
    <w:rsid w:val="00E45122"/>
    <w:rsid w:val="00E77F63"/>
    <w:rsid w:val="00E80D2A"/>
    <w:rsid w:val="00E81D53"/>
    <w:rsid w:val="00EA524E"/>
    <w:rsid w:val="00ED1AAB"/>
    <w:rsid w:val="00EF611C"/>
    <w:rsid w:val="00F113FC"/>
    <w:rsid w:val="00F372FA"/>
    <w:rsid w:val="00F50988"/>
    <w:rsid w:val="00F8201A"/>
    <w:rsid w:val="00F87DB1"/>
    <w:rsid w:val="00FD0242"/>
    <w:rsid w:val="00FD26EB"/>
    <w:rsid w:val="00FD3F64"/>
    <w:rsid w:val="00FD4E37"/>
    <w:rsid w:val="00FF0A72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CE"/>
  </w:style>
  <w:style w:type="paragraph" w:styleId="1">
    <w:name w:val="heading 1"/>
    <w:basedOn w:val="a"/>
    <w:next w:val="a"/>
    <w:link w:val="10"/>
    <w:qFormat/>
    <w:rsid w:val="00F113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391CF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a"/>
    <w:uiPriority w:val="99"/>
    <w:semiHidden/>
    <w:unhideWhenUsed/>
    <w:rsid w:val="00391CF2"/>
    <w:pPr>
      <w:ind w:left="283" w:hanging="283"/>
      <w:contextualSpacing/>
    </w:pPr>
  </w:style>
  <w:style w:type="paragraph" w:styleId="a4">
    <w:name w:val="header"/>
    <w:basedOn w:val="a"/>
    <w:link w:val="a5"/>
    <w:uiPriority w:val="99"/>
    <w:unhideWhenUsed/>
    <w:rsid w:val="00A6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738"/>
  </w:style>
  <w:style w:type="paragraph" w:styleId="a6">
    <w:name w:val="footer"/>
    <w:basedOn w:val="a"/>
    <w:link w:val="a7"/>
    <w:uiPriority w:val="99"/>
    <w:unhideWhenUsed/>
    <w:rsid w:val="00A6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738"/>
  </w:style>
  <w:style w:type="paragraph" w:styleId="a8">
    <w:name w:val="Body Text Indent"/>
    <w:basedOn w:val="a"/>
    <w:link w:val="a9"/>
    <w:rsid w:val="00A6173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6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6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8C76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C76DF"/>
  </w:style>
  <w:style w:type="character" w:customStyle="1" w:styleId="10">
    <w:name w:val="Заголовок 1 Знак"/>
    <w:basedOn w:val="a0"/>
    <w:link w:val="1"/>
    <w:rsid w:val="00F11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1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624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2454E"/>
    <w:pPr>
      <w:ind w:left="720"/>
      <w:contextualSpacing/>
    </w:pPr>
  </w:style>
  <w:style w:type="character" w:customStyle="1" w:styleId="24">
    <w:name w:val="Стиль2 Знак"/>
    <w:basedOn w:val="10"/>
    <w:link w:val="25"/>
    <w:locked/>
    <w:rsid w:val="0062454E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32"/>
      <w:lang w:eastAsia="ru-RU"/>
    </w:rPr>
  </w:style>
  <w:style w:type="paragraph" w:customStyle="1" w:styleId="25">
    <w:name w:val="Стиль2"/>
    <w:basedOn w:val="1"/>
    <w:link w:val="24"/>
    <w:qFormat/>
    <w:rsid w:val="0062454E"/>
    <w:pPr>
      <w:keepLines/>
      <w:autoSpaceDE/>
      <w:autoSpaceDN/>
      <w:spacing w:before="240" w:after="240"/>
      <w:ind w:firstLine="0"/>
      <w:jc w:val="center"/>
    </w:pPr>
    <w:rPr>
      <w:rFonts w:eastAsiaTheme="majorEastAsia"/>
      <w:b/>
      <w:bCs/>
      <w:color w:val="365F91" w:themeColor="accent1" w:themeShade="BF"/>
      <w:sz w:val="32"/>
      <w:szCs w:val="32"/>
      <w:lang w:eastAsia="en-US"/>
    </w:rPr>
  </w:style>
  <w:style w:type="character" w:customStyle="1" w:styleId="3">
    <w:name w:val="Стиль3 Знак"/>
    <w:basedOn w:val="a0"/>
    <w:link w:val="30"/>
    <w:locked/>
    <w:rsid w:val="0062454E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paragraph" w:customStyle="1" w:styleId="30">
    <w:name w:val="Стиль3"/>
    <w:basedOn w:val="2"/>
    <w:link w:val="3"/>
    <w:qFormat/>
    <w:rsid w:val="0062454E"/>
    <w:pPr>
      <w:spacing w:before="240" w:after="24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4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Основной текст4"/>
    <w:basedOn w:val="a"/>
    <w:uiPriority w:val="99"/>
    <w:rsid w:val="006B485B"/>
    <w:pPr>
      <w:widowControl w:val="0"/>
      <w:shd w:val="clear" w:color="auto" w:fill="FFFFFF"/>
      <w:spacing w:before="4260" w:after="0" w:line="466" w:lineRule="exact"/>
      <w:ind w:hanging="70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14">
    <w:name w:val="c14"/>
    <w:basedOn w:val="a"/>
    <w:uiPriority w:val="99"/>
    <w:rsid w:val="006B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Интервал 0 pt"/>
    <w:rsid w:val="006B48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c11">
    <w:name w:val="c11"/>
    <w:basedOn w:val="a0"/>
    <w:rsid w:val="006B485B"/>
  </w:style>
  <w:style w:type="paragraph" w:styleId="ac">
    <w:name w:val="Body Text"/>
    <w:basedOn w:val="a"/>
    <w:link w:val="ad"/>
    <w:uiPriority w:val="99"/>
    <w:semiHidden/>
    <w:unhideWhenUsed/>
    <w:rsid w:val="00793E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93E52"/>
  </w:style>
  <w:style w:type="paragraph" w:styleId="ae">
    <w:name w:val="Balloon Text"/>
    <w:basedOn w:val="a"/>
    <w:link w:val="af"/>
    <w:uiPriority w:val="99"/>
    <w:semiHidden/>
    <w:unhideWhenUsed/>
    <w:rsid w:val="0068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4A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31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333BBA"/>
    <w:rPr>
      <w:rFonts w:ascii="Times New Roman" w:hAnsi="Times New Roman" w:cs="Times New Roman"/>
      <w:sz w:val="24"/>
      <w:szCs w:val="24"/>
    </w:rPr>
  </w:style>
  <w:style w:type="character" w:styleId="af2">
    <w:name w:val="line number"/>
    <w:basedOn w:val="a0"/>
    <w:uiPriority w:val="99"/>
    <w:semiHidden/>
    <w:unhideWhenUsed/>
    <w:rsid w:val="00EF6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7614</Words>
  <Characters>43403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-</cp:lastModifiedBy>
  <cp:revision>34</cp:revision>
  <cp:lastPrinted>2018-02-13T09:48:00Z</cp:lastPrinted>
  <dcterms:created xsi:type="dcterms:W3CDTF">2017-05-10T07:31:00Z</dcterms:created>
  <dcterms:modified xsi:type="dcterms:W3CDTF">2022-10-26T10:38:00Z</dcterms:modified>
</cp:coreProperties>
</file>